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2C887" w14:textId="12E51C04" w:rsidR="004E44F5" w:rsidRPr="00FF4BDD" w:rsidRDefault="00D42C23" w:rsidP="00DD555B">
      <w:pPr>
        <w:spacing w:after="0"/>
        <w:ind w:left="7080"/>
        <w:rPr>
          <w:rFonts w:ascii="Times New Roman" w:hAnsi="Times New Roman"/>
          <w:b/>
          <w:sz w:val="24"/>
          <w:szCs w:val="24"/>
        </w:rPr>
      </w:pPr>
      <w:r w:rsidRPr="00FF4BDD">
        <w:rPr>
          <w:rFonts w:ascii="Times New Roman" w:hAnsi="Times New Roman"/>
          <w:b/>
          <w:sz w:val="24"/>
          <w:szCs w:val="24"/>
        </w:rPr>
        <w:t xml:space="preserve">Załącznik Nr </w:t>
      </w:r>
      <w:r w:rsidR="00C67D92">
        <w:rPr>
          <w:rFonts w:ascii="Times New Roman" w:hAnsi="Times New Roman"/>
          <w:b/>
          <w:sz w:val="24"/>
          <w:szCs w:val="24"/>
        </w:rPr>
        <w:t>2</w:t>
      </w:r>
      <w:r w:rsidRPr="00FF4BDD">
        <w:rPr>
          <w:rFonts w:ascii="Times New Roman" w:hAnsi="Times New Roman"/>
          <w:b/>
          <w:color w:val="FF0000"/>
          <w:sz w:val="24"/>
          <w:szCs w:val="24"/>
        </w:rPr>
        <w:t xml:space="preserve"> </w:t>
      </w:r>
      <w:r w:rsidRPr="00FF4BDD">
        <w:rPr>
          <w:rFonts w:ascii="Times New Roman" w:hAnsi="Times New Roman"/>
          <w:b/>
          <w:sz w:val="24"/>
          <w:szCs w:val="24"/>
        </w:rPr>
        <w:t>do SIWZ</w:t>
      </w:r>
    </w:p>
    <w:p w14:paraId="4003AF3F" w14:textId="77777777" w:rsidR="004E44F5" w:rsidRPr="00FF4BDD" w:rsidRDefault="004E44F5" w:rsidP="00DD555B">
      <w:pPr>
        <w:spacing w:after="0"/>
        <w:ind w:left="7080" w:firstLine="708"/>
        <w:rPr>
          <w:rFonts w:ascii="Times New Roman" w:hAnsi="Times New Roman"/>
          <w:b/>
          <w:sz w:val="24"/>
          <w:szCs w:val="24"/>
        </w:rPr>
      </w:pPr>
    </w:p>
    <w:p w14:paraId="6866DECF"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Umowa Nr 272.    .2018 - wzór</w:t>
      </w:r>
    </w:p>
    <w:p w14:paraId="4D7EA854"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sz w:val="24"/>
          <w:szCs w:val="24"/>
        </w:rPr>
        <w:t xml:space="preserve">Umowa zawarta </w:t>
      </w:r>
      <w:r w:rsidRPr="00FF4BDD">
        <w:rPr>
          <w:rFonts w:ascii="Times New Roman" w:hAnsi="Times New Roman"/>
          <w:sz w:val="24"/>
          <w:szCs w:val="24"/>
          <w:lang w:eastAsia="pl-PL"/>
        </w:rPr>
        <w:t>w dniu ……………………….2018 r. w Dwikozach, pomiędzy:</w:t>
      </w:r>
    </w:p>
    <w:p w14:paraId="0F0C8565" w14:textId="77777777" w:rsidR="004E44F5" w:rsidRPr="00FF4BDD" w:rsidRDefault="004E44F5" w:rsidP="00DD555B">
      <w:pPr>
        <w:spacing w:after="0"/>
        <w:jc w:val="both"/>
        <w:rPr>
          <w:rFonts w:ascii="Times New Roman" w:hAnsi="Times New Roman"/>
          <w:sz w:val="24"/>
          <w:szCs w:val="24"/>
          <w:lang w:eastAsia="pl-PL"/>
        </w:rPr>
      </w:pPr>
    </w:p>
    <w:p w14:paraId="6E66363A" w14:textId="77777777" w:rsidR="004E44F5" w:rsidRPr="00FF4BDD" w:rsidRDefault="00D42C23" w:rsidP="00DD555B">
      <w:pPr>
        <w:spacing w:after="0"/>
        <w:jc w:val="both"/>
        <w:rPr>
          <w:rFonts w:ascii="Times New Roman" w:hAnsi="Times New Roman"/>
          <w:b/>
          <w:sz w:val="24"/>
          <w:szCs w:val="24"/>
        </w:rPr>
      </w:pPr>
      <w:r w:rsidRPr="00FF4BDD">
        <w:rPr>
          <w:rFonts w:ascii="Times New Roman" w:hAnsi="Times New Roman"/>
          <w:b/>
          <w:sz w:val="24"/>
          <w:szCs w:val="24"/>
          <w:lang w:eastAsia="pl-PL"/>
        </w:rPr>
        <w:t>Gminą Dwikozy</w:t>
      </w:r>
      <w:r w:rsidRPr="00FF4BDD">
        <w:rPr>
          <w:rFonts w:ascii="Times New Roman" w:hAnsi="Times New Roman"/>
          <w:sz w:val="24"/>
          <w:szCs w:val="24"/>
          <w:lang w:eastAsia="pl-PL"/>
        </w:rPr>
        <w:t xml:space="preserve">, ul. Spółdzielcza 15, 27-620 Dwikozy, </w:t>
      </w:r>
      <w:r w:rsidRPr="00FF4BDD">
        <w:rPr>
          <w:rFonts w:ascii="Times New Roman" w:hAnsi="Times New Roman"/>
          <w:b/>
          <w:sz w:val="24"/>
          <w:szCs w:val="24"/>
        </w:rPr>
        <w:t xml:space="preserve">NIP: </w:t>
      </w:r>
      <w:r w:rsidRPr="00FF4BDD">
        <w:rPr>
          <w:rFonts w:ascii="Times New Roman" w:eastAsia="Times New Roman" w:hAnsi="Times New Roman"/>
          <w:sz w:val="24"/>
          <w:szCs w:val="24"/>
        </w:rPr>
        <w:t>8641781834</w:t>
      </w:r>
    </w:p>
    <w:p w14:paraId="623B344C" w14:textId="7A708E5B"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b/>
          <w:sz w:val="24"/>
          <w:szCs w:val="24"/>
          <w:lang w:eastAsia="pl-PL"/>
        </w:rPr>
        <w:t>zwaną w dalszej treści umowy</w:t>
      </w:r>
      <w:r w:rsidRPr="00FF4BDD">
        <w:rPr>
          <w:rFonts w:ascii="Times New Roman" w:hAnsi="Times New Roman"/>
          <w:sz w:val="24"/>
          <w:szCs w:val="24"/>
          <w:lang w:eastAsia="pl-PL"/>
        </w:rPr>
        <w:t xml:space="preserve"> </w:t>
      </w:r>
      <w:r w:rsidRPr="00FF4BDD">
        <w:rPr>
          <w:rFonts w:ascii="Times New Roman" w:hAnsi="Times New Roman"/>
          <w:b/>
          <w:sz w:val="24"/>
          <w:szCs w:val="24"/>
          <w:lang w:eastAsia="pl-PL"/>
        </w:rPr>
        <w:t xml:space="preserve">Zamawiającym, </w:t>
      </w:r>
      <w:r w:rsidRPr="00FF4BDD">
        <w:rPr>
          <w:rFonts w:ascii="Times New Roman" w:hAnsi="Times New Roman"/>
          <w:sz w:val="24"/>
          <w:szCs w:val="24"/>
          <w:lang w:eastAsia="pl-PL"/>
        </w:rPr>
        <w:t>reprezentowaną przez</w:t>
      </w:r>
    </w:p>
    <w:p w14:paraId="145230BD" w14:textId="77777777" w:rsidR="004E44F5" w:rsidRPr="00FF4BDD" w:rsidRDefault="00D42C23" w:rsidP="00DD555B">
      <w:pPr>
        <w:spacing w:after="0"/>
        <w:jc w:val="both"/>
        <w:rPr>
          <w:rFonts w:ascii="Times New Roman" w:hAnsi="Times New Roman"/>
          <w:b/>
          <w:sz w:val="24"/>
          <w:szCs w:val="24"/>
          <w:lang w:eastAsia="pl-PL"/>
        </w:rPr>
      </w:pPr>
      <w:r w:rsidRPr="00FF4BDD">
        <w:rPr>
          <w:rFonts w:ascii="Times New Roman" w:hAnsi="Times New Roman"/>
          <w:b/>
          <w:sz w:val="24"/>
          <w:szCs w:val="24"/>
          <w:lang w:eastAsia="pl-PL"/>
        </w:rPr>
        <w:t>Pana Marka Łukaszka – Wójta Gminy Dwikozy</w:t>
      </w:r>
    </w:p>
    <w:p w14:paraId="30247011"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sz w:val="24"/>
          <w:szCs w:val="24"/>
          <w:lang w:eastAsia="pl-PL"/>
        </w:rPr>
        <w:t xml:space="preserve">przy kontrasygnacie </w:t>
      </w:r>
    </w:p>
    <w:p w14:paraId="00EC18DE"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b/>
          <w:sz w:val="24"/>
          <w:szCs w:val="24"/>
          <w:lang w:eastAsia="pl-PL"/>
        </w:rPr>
        <w:t>Marii Wieczorek – Skarbnika Gminy</w:t>
      </w:r>
      <w:r w:rsidRPr="00FF4BDD">
        <w:rPr>
          <w:rFonts w:ascii="Times New Roman" w:hAnsi="Times New Roman"/>
          <w:sz w:val="24"/>
          <w:szCs w:val="24"/>
          <w:lang w:eastAsia="pl-PL"/>
        </w:rPr>
        <w:t xml:space="preserve">, </w:t>
      </w:r>
    </w:p>
    <w:p w14:paraId="7C82A435" w14:textId="77777777" w:rsidR="00181A80" w:rsidRPr="00FF4BDD" w:rsidRDefault="00D42C23" w:rsidP="00DD555B">
      <w:pPr>
        <w:spacing w:after="0"/>
        <w:jc w:val="both"/>
        <w:rPr>
          <w:rFonts w:ascii="Times New Roman" w:hAnsi="Times New Roman"/>
          <w:b/>
          <w:sz w:val="24"/>
          <w:szCs w:val="24"/>
          <w:lang w:eastAsia="pl-PL"/>
        </w:rPr>
      </w:pPr>
      <w:r w:rsidRPr="00FF4BDD">
        <w:rPr>
          <w:rFonts w:ascii="Times New Roman" w:eastAsia="Times New Roman" w:hAnsi="Times New Roman"/>
          <w:sz w:val="24"/>
          <w:szCs w:val="24"/>
        </w:rPr>
        <w:t>działając</w:t>
      </w:r>
      <w:r w:rsidRPr="00D42C23">
        <w:rPr>
          <w:rFonts w:ascii="Times New Roman" w:eastAsia="Times New Roman" w:hAnsi="Times New Roman"/>
          <w:sz w:val="24"/>
          <w:szCs w:val="24"/>
        </w:rPr>
        <w:t>ą</w:t>
      </w:r>
      <w:r w:rsidRPr="00FF4BDD">
        <w:rPr>
          <w:rFonts w:ascii="Times New Roman" w:eastAsia="Times New Roman" w:hAnsi="Times New Roman"/>
          <w:sz w:val="24"/>
          <w:szCs w:val="24"/>
        </w:rPr>
        <w:t xml:space="preserve"> na rzecz i w imieniu własnym oraz na rzecz i w imieniu </w:t>
      </w:r>
      <w:r w:rsidRPr="00FF4BDD">
        <w:rPr>
          <w:rFonts w:ascii="Times New Roman" w:eastAsia="Times New Roman" w:hAnsi="Times New Roman"/>
          <w:b/>
          <w:sz w:val="24"/>
          <w:szCs w:val="24"/>
        </w:rPr>
        <w:t>Gminy Samborzec</w:t>
      </w:r>
      <w:r w:rsidRPr="00D42C23">
        <w:rPr>
          <w:rFonts w:ascii="Times New Roman" w:eastAsia="Times New Roman" w:hAnsi="Times New Roman"/>
          <w:sz w:val="24"/>
          <w:szCs w:val="24"/>
        </w:rPr>
        <w:t xml:space="preserve">, Samborzec 43, 27-600 Samborzec, NIP </w:t>
      </w:r>
      <w:r>
        <w:rPr>
          <w:rFonts w:ascii="Times New Roman" w:eastAsia="Times New Roman" w:hAnsi="Times New Roman"/>
          <w:sz w:val="24"/>
          <w:szCs w:val="24"/>
        </w:rPr>
        <w:t xml:space="preserve">8641758350, </w:t>
      </w:r>
      <w:r w:rsidRPr="00D42C23">
        <w:rPr>
          <w:rFonts w:ascii="Times New Roman" w:eastAsia="Times New Roman" w:hAnsi="Times New Roman"/>
          <w:sz w:val="24"/>
          <w:szCs w:val="24"/>
        </w:rPr>
        <w:t xml:space="preserve">zgodnie z Porozumieniem o partnerstwie nr 1/2017, </w:t>
      </w:r>
      <w:r w:rsidRPr="00FF4BDD">
        <w:rPr>
          <w:rFonts w:ascii="Times New Roman" w:eastAsia="Times New Roman" w:hAnsi="Times New Roman"/>
          <w:b/>
          <w:sz w:val="24"/>
          <w:szCs w:val="24"/>
        </w:rPr>
        <w:t>zwaną w dalszej części Partnerem,</w:t>
      </w:r>
    </w:p>
    <w:p w14:paraId="1E9CBD00" w14:textId="77777777" w:rsidR="004E44F5" w:rsidRPr="00FF4BDD" w:rsidRDefault="004E44F5" w:rsidP="00DD555B">
      <w:pPr>
        <w:spacing w:after="0"/>
        <w:jc w:val="both"/>
        <w:rPr>
          <w:rFonts w:ascii="Times New Roman" w:hAnsi="Times New Roman"/>
          <w:sz w:val="24"/>
          <w:szCs w:val="24"/>
          <w:lang w:eastAsia="pl-PL"/>
        </w:rPr>
      </w:pPr>
    </w:p>
    <w:p w14:paraId="7E0B67F0"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sz w:val="24"/>
          <w:szCs w:val="24"/>
          <w:lang w:eastAsia="pl-PL"/>
        </w:rPr>
        <w:t xml:space="preserve">a: </w:t>
      </w:r>
    </w:p>
    <w:p w14:paraId="169F5235"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sz w:val="24"/>
          <w:szCs w:val="24"/>
          <w:lang w:eastAsia="pl-PL"/>
        </w:rPr>
        <w:t xml:space="preserve">…………………………………………………………………………………………………….. </w:t>
      </w:r>
    </w:p>
    <w:p w14:paraId="79218402"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sz w:val="24"/>
          <w:szCs w:val="24"/>
          <w:lang w:eastAsia="pl-PL"/>
        </w:rPr>
        <w:t xml:space="preserve">Zwanym/ą w dalszej części umowy </w:t>
      </w:r>
      <w:r w:rsidRPr="00FF4BDD">
        <w:rPr>
          <w:rFonts w:ascii="Times New Roman" w:hAnsi="Times New Roman"/>
          <w:b/>
          <w:sz w:val="24"/>
          <w:szCs w:val="24"/>
          <w:lang w:eastAsia="pl-PL"/>
        </w:rPr>
        <w:t>Wykonawcą</w:t>
      </w:r>
      <w:r w:rsidRPr="00FF4BDD">
        <w:rPr>
          <w:rFonts w:ascii="Times New Roman" w:hAnsi="Times New Roman"/>
          <w:sz w:val="24"/>
          <w:szCs w:val="24"/>
          <w:lang w:eastAsia="pl-PL"/>
        </w:rPr>
        <w:t xml:space="preserve">, reprezentowanym/ą przez: </w:t>
      </w:r>
    </w:p>
    <w:p w14:paraId="15D228E1" w14:textId="77777777" w:rsidR="004E44F5" w:rsidRPr="00FF4BDD" w:rsidRDefault="00D42C23" w:rsidP="00DD555B">
      <w:pPr>
        <w:spacing w:after="0"/>
        <w:jc w:val="both"/>
        <w:rPr>
          <w:rFonts w:ascii="Times New Roman" w:hAnsi="Times New Roman"/>
          <w:sz w:val="24"/>
          <w:szCs w:val="24"/>
          <w:lang w:eastAsia="pl-PL"/>
        </w:rPr>
      </w:pPr>
      <w:r w:rsidRPr="00FF4BDD">
        <w:rPr>
          <w:rFonts w:ascii="Times New Roman" w:hAnsi="Times New Roman"/>
          <w:sz w:val="24"/>
          <w:szCs w:val="24"/>
          <w:lang w:eastAsia="pl-PL"/>
        </w:rPr>
        <w:t xml:space="preserve">…………………………………………………………………………………………………….. </w:t>
      </w:r>
    </w:p>
    <w:p w14:paraId="3A7705CC" w14:textId="77777777" w:rsidR="004E44F5" w:rsidRPr="00FF4BDD" w:rsidRDefault="00D42C23" w:rsidP="00DD555B">
      <w:pPr>
        <w:spacing w:after="0"/>
        <w:jc w:val="both"/>
        <w:rPr>
          <w:rFonts w:ascii="Times New Roman" w:hAnsi="Times New Roman"/>
          <w:sz w:val="24"/>
          <w:szCs w:val="24"/>
        </w:rPr>
      </w:pPr>
      <w:r w:rsidRPr="00FF4BDD">
        <w:rPr>
          <w:rFonts w:ascii="Times New Roman" w:hAnsi="Times New Roman"/>
          <w:sz w:val="24"/>
          <w:szCs w:val="24"/>
        </w:rPr>
        <w:t xml:space="preserve"> W wyniku przeprowadzonego postępowania o udzielenie zamówienia publicznego w trybie przetargu nieograniczonego  znak:  ZP…………………..2018 r. strony zawierają umowę o następującej treści:</w:t>
      </w:r>
    </w:p>
    <w:p w14:paraId="03263695" w14:textId="77777777" w:rsidR="004E44F5" w:rsidRPr="00FF4BDD" w:rsidRDefault="004E44F5" w:rsidP="00DD555B">
      <w:pPr>
        <w:spacing w:after="0"/>
        <w:jc w:val="both"/>
        <w:rPr>
          <w:rFonts w:ascii="Times New Roman" w:hAnsi="Times New Roman"/>
          <w:sz w:val="24"/>
          <w:szCs w:val="24"/>
        </w:rPr>
      </w:pPr>
    </w:p>
    <w:p w14:paraId="6C08B2F1"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p>
    <w:p w14:paraId="24C5A5F7"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Przedmiot umowy i termin realizacji</w:t>
      </w:r>
    </w:p>
    <w:p w14:paraId="4D7CBA30" w14:textId="77777777" w:rsidR="004E44F5" w:rsidRPr="00FF4BDD" w:rsidRDefault="004E44F5" w:rsidP="00DD555B">
      <w:pPr>
        <w:spacing w:after="0"/>
        <w:jc w:val="center"/>
        <w:rPr>
          <w:rFonts w:ascii="Times New Roman" w:hAnsi="Times New Roman"/>
          <w:b/>
          <w:sz w:val="24"/>
          <w:szCs w:val="24"/>
        </w:rPr>
      </w:pPr>
    </w:p>
    <w:p w14:paraId="44FFABE3" w14:textId="77777777" w:rsidR="004E44F5" w:rsidRPr="00FF4BDD" w:rsidRDefault="00D42C23" w:rsidP="00825C36">
      <w:pPr>
        <w:pStyle w:val="Akapitzlist"/>
        <w:numPr>
          <w:ilvl w:val="0"/>
          <w:numId w:val="30"/>
        </w:numPr>
        <w:spacing w:after="120"/>
        <w:jc w:val="both"/>
        <w:rPr>
          <w:rFonts w:ascii="Times New Roman" w:hAnsi="Times New Roman"/>
          <w:sz w:val="24"/>
          <w:szCs w:val="24"/>
        </w:rPr>
      </w:pPr>
      <w:r w:rsidRPr="00FF4BDD">
        <w:rPr>
          <w:rFonts w:ascii="Times New Roman" w:hAnsi="Times New Roman"/>
          <w:sz w:val="24"/>
          <w:szCs w:val="24"/>
        </w:rPr>
        <w:t xml:space="preserve">Wykonawca zobowiązuje się do realizacji </w:t>
      </w:r>
      <w:r w:rsidRPr="00FF4BDD">
        <w:rPr>
          <w:rFonts w:ascii="Times New Roman" w:hAnsi="Times New Roman"/>
          <w:b/>
          <w:sz w:val="24"/>
          <w:szCs w:val="24"/>
        </w:rPr>
        <w:t>zadania dla części zamówienia dla Gminy Dwikozy- Dostawa i montaż instalacji kolektorów słonecznych płaskich, kolektorów słonecznych próżniowych, paneli fotowoltaicznych</w:t>
      </w:r>
      <w:r w:rsidRPr="00FF4BDD">
        <w:rPr>
          <w:rFonts w:ascii="Times New Roman" w:hAnsi="Times New Roman"/>
          <w:sz w:val="24"/>
          <w:szCs w:val="24"/>
        </w:rPr>
        <w:t xml:space="preserve"> oraz </w:t>
      </w:r>
      <w:r w:rsidRPr="00FF4BDD">
        <w:rPr>
          <w:rFonts w:ascii="Times New Roman" w:hAnsi="Times New Roman"/>
          <w:b/>
          <w:sz w:val="24"/>
          <w:szCs w:val="24"/>
        </w:rPr>
        <w:t>zadania dla części zamówienia dla Gminy Samborzec- Dostawa i montaż instalacji kolektorów słonecznych płaskich, paneli fotowoltaicznych</w:t>
      </w:r>
      <w:r w:rsidRPr="00FF4BDD">
        <w:rPr>
          <w:rFonts w:ascii="Times New Roman" w:hAnsi="Times New Roman"/>
          <w:sz w:val="24"/>
          <w:szCs w:val="24"/>
        </w:rPr>
        <w:t xml:space="preserve"> </w:t>
      </w:r>
      <w:bookmarkStart w:id="0" w:name="_Hlk518449034"/>
      <w:r w:rsidRPr="00FF4BDD">
        <w:rPr>
          <w:rFonts w:ascii="Times New Roman" w:hAnsi="Times New Roman"/>
          <w:sz w:val="24"/>
          <w:szCs w:val="24"/>
        </w:rPr>
        <w:t>w ramach projektu „</w:t>
      </w:r>
      <w:r w:rsidRPr="00FF4BDD">
        <w:rPr>
          <w:rFonts w:ascii="Times New Roman" w:hAnsi="Times New Roman"/>
          <w:b/>
          <w:sz w:val="24"/>
          <w:szCs w:val="24"/>
        </w:rPr>
        <w:t>Montaż odnawialnych źródeł energii w gospodarstwach indywidualnych w Gminie Dwikozy i Samborzec</w:t>
      </w:r>
      <w:r w:rsidRPr="00FF4BDD">
        <w:rPr>
          <w:rFonts w:ascii="Times New Roman" w:hAnsi="Times New Roman"/>
          <w:sz w:val="24"/>
          <w:szCs w:val="24"/>
        </w:rPr>
        <w:t>”  współfinansowanego ze środków Europejskiego Funduszu Rozwoju Regionalnego w ramach Regionalnego Programu Operacyjnego Województwa Świętokrzyskiego na lata 2014-2020, działania 3.1. Wytwarzanie i dystrybucja energii pochodzącej ze źródeł odnawialnych- projekty parasolowe”.</w:t>
      </w:r>
      <w:bookmarkEnd w:id="0"/>
    </w:p>
    <w:p w14:paraId="1F720540" w14:textId="77777777" w:rsidR="004E44F5" w:rsidRPr="00FF4BDD" w:rsidRDefault="00D42C23" w:rsidP="00B8719A">
      <w:pPr>
        <w:pStyle w:val="Akapitzlist"/>
        <w:numPr>
          <w:ilvl w:val="0"/>
          <w:numId w:val="30"/>
        </w:numPr>
        <w:spacing w:after="120"/>
        <w:ind w:left="709" w:hanging="284"/>
        <w:jc w:val="both"/>
        <w:rPr>
          <w:rFonts w:ascii="Times New Roman" w:hAnsi="Times New Roman"/>
          <w:sz w:val="24"/>
          <w:szCs w:val="24"/>
        </w:rPr>
      </w:pPr>
      <w:r w:rsidRPr="00FF4BDD">
        <w:rPr>
          <w:rFonts w:ascii="Times New Roman" w:hAnsi="Times New Roman"/>
          <w:sz w:val="24"/>
          <w:szCs w:val="24"/>
        </w:rPr>
        <w:t>Zakres i sposób wykonania niniejszego przedmiotu umowy określają:</w:t>
      </w:r>
    </w:p>
    <w:p w14:paraId="5AB0DD86" w14:textId="3124E099" w:rsidR="004E44F5" w:rsidRPr="00FF4BDD" w:rsidRDefault="0069404D" w:rsidP="00B8719A">
      <w:pPr>
        <w:pStyle w:val="Akapitzlist"/>
        <w:numPr>
          <w:ilvl w:val="0"/>
          <w:numId w:val="31"/>
        </w:numPr>
        <w:spacing w:after="120"/>
        <w:ind w:left="1134"/>
        <w:jc w:val="both"/>
        <w:rPr>
          <w:rFonts w:ascii="Times New Roman" w:hAnsi="Times New Roman"/>
          <w:sz w:val="24"/>
          <w:szCs w:val="24"/>
        </w:rPr>
      </w:pPr>
      <w:r>
        <w:rPr>
          <w:rFonts w:ascii="Times New Roman" w:hAnsi="Times New Roman"/>
          <w:sz w:val="24"/>
          <w:szCs w:val="24"/>
        </w:rPr>
        <w:t xml:space="preserve">niniejsza </w:t>
      </w:r>
      <w:r w:rsidR="00D42C23" w:rsidRPr="00FF4BDD">
        <w:rPr>
          <w:rFonts w:ascii="Times New Roman" w:hAnsi="Times New Roman"/>
          <w:sz w:val="24"/>
          <w:szCs w:val="24"/>
        </w:rPr>
        <w:t>Umowa,</w:t>
      </w:r>
    </w:p>
    <w:p w14:paraId="4E2F53B1" w14:textId="77777777" w:rsidR="004E44F5" w:rsidRPr="00FF4BDD" w:rsidRDefault="00D42C23" w:rsidP="00B8719A">
      <w:pPr>
        <w:pStyle w:val="Akapitzlist"/>
        <w:numPr>
          <w:ilvl w:val="0"/>
          <w:numId w:val="31"/>
        </w:numPr>
        <w:spacing w:after="120"/>
        <w:ind w:left="1134"/>
        <w:jc w:val="both"/>
        <w:rPr>
          <w:rFonts w:ascii="Times New Roman" w:hAnsi="Times New Roman"/>
          <w:sz w:val="24"/>
          <w:szCs w:val="24"/>
        </w:rPr>
      </w:pPr>
      <w:r w:rsidRPr="00FF4BDD">
        <w:rPr>
          <w:rFonts w:ascii="Times New Roman" w:hAnsi="Times New Roman"/>
          <w:sz w:val="24"/>
          <w:szCs w:val="24"/>
        </w:rPr>
        <w:t>Oferta Wykonawcy,</w:t>
      </w:r>
    </w:p>
    <w:p w14:paraId="2147445C" w14:textId="77777777" w:rsidR="00B05362" w:rsidRDefault="007A05C2" w:rsidP="00B8719A">
      <w:pPr>
        <w:pStyle w:val="Akapitzlist"/>
        <w:numPr>
          <w:ilvl w:val="0"/>
          <w:numId w:val="31"/>
        </w:numPr>
        <w:spacing w:after="120"/>
        <w:ind w:left="1134"/>
        <w:jc w:val="both"/>
        <w:rPr>
          <w:rFonts w:ascii="Times New Roman" w:hAnsi="Times New Roman"/>
          <w:sz w:val="24"/>
          <w:szCs w:val="24"/>
        </w:rPr>
      </w:pPr>
      <w:r w:rsidRPr="00D8335D">
        <w:rPr>
          <w:rFonts w:ascii="Times New Roman" w:hAnsi="Times New Roman"/>
          <w:sz w:val="24"/>
          <w:szCs w:val="24"/>
        </w:rPr>
        <w:t>Specyfikacja Istotnych Warunków Zamówienia wraz z załącznikami,</w:t>
      </w:r>
      <w:r w:rsidR="00D57B14">
        <w:rPr>
          <w:rFonts w:ascii="Times New Roman" w:hAnsi="Times New Roman"/>
          <w:sz w:val="24"/>
          <w:szCs w:val="24"/>
        </w:rPr>
        <w:t xml:space="preserve"> </w:t>
      </w:r>
    </w:p>
    <w:p w14:paraId="172E0571" w14:textId="46163133" w:rsidR="004E44F5" w:rsidRPr="00FF4BDD" w:rsidRDefault="00D42C23" w:rsidP="00B8719A">
      <w:pPr>
        <w:pStyle w:val="Akapitzlist"/>
        <w:numPr>
          <w:ilvl w:val="0"/>
          <w:numId w:val="31"/>
        </w:numPr>
        <w:spacing w:after="120"/>
        <w:ind w:left="1134"/>
        <w:jc w:val="both"/>
        <w:rPr>
          <w:rFonts w:ascii="Times New Roman" w:hAnsi="Times New Roman"/>
          <w:sz w:val="24"/>
          <w:szCs w:val="24"/>
        </w:rPr>
      </w:pPr>
      <w:bookmarkStart w:id="1" w:name="_GoBack"/>
      <w:bookmarkEnd w:id="1"/>
      <w:r w:rsidRPr="00FF4BDD">
        <w:rPr>
          <w:rFonts w:ascii="Times New Roman" w:hAnsi="Times New Roman"/>
          <w:sz w:val="24"/>
          <w:szCs w:val="24"/>
        </w:rPr>
        <w:t>Wyjaśnienia Zamawiającego do Specyfikacji Istotnych Warunków Zamówienia,</w:t>
      </w:r>
    </w:p>
    <w:p w14:paraId="5B937805" w14:textId="77777777" w:rsidR="004E44F5" w:rsidRPr="00FF4BDD" w:rsidRDefault="00D42C23" w:rsidP="00B8719A">
      <w:pPr>
        <w:pStyle w:val="Akapitzlist"/>
        <w:numPr>
          <w:ilvl w:val="0"/>
          <w:numId w:val="31"/>
        </w:numPr>
        <w:spacing w:after="120"/>
        <w:ind w:left="1134" w:hanging="357"/>
        <w:jc w:val="both"/>
        <w:rPr>
          <w:rFonts w:ascii="Times New Roman" w:hAnsi="Times New Roman"/>
          <w:sz w:val="24"/>
          <w:szCs w:val="24"/>
        </w:rPr>
      </w:pPr>
      <w:r w:rsidRPr="00FF4BDD">
        <w:rPr>
          <w:rFonts w:ascii="Times New Roman" w:hAnsi="Times New Roman"/>
          <w:sz w:val="24"/>
          <w:szCs w:val="24"/>
        </w:rPr>
        <w:t>Harmonogram Rzeczowo-Finansowy.</w:t>
      </w:r>
    </w:p>
    <w:p w14:paraId="43704BF5" w14:textId="776CF59D" w:rsidR="004E44F5" w:rsidRPr="00FF4BDD" w:rsidRDefault="00D42C23" w:rsidP="00B8719A">
      <w:pPr>
        <w:pStyle w:val="Akapitzlist"/>
        <w:numPr>
          <w:ilvl w:val="0"/>
          <w:numId w:val="30"/>
        </w:numPr>
        <w:spacing w:after="0"/>
        <w:jc w:val="both"/>
        <w:rPr>
          <w:rFonts w:ascii="Times New Roman" w:hAnsi="Times New Roman"/>
          <w:sz w:val="24"/>
          <w:szCs w:val="24"/>
        </w:rPr>
      </w:pPr>
      <w:r w:rsidRPr="00FF4BDD">
        <w:rPr>
          <w:rFonts w:ascii="Times New Roman" w:hAnsi="Times New Roman"/>
          <w:sz w:val="24"/>
          <w:szCs w:val="24"/>
        </w:rPr>
        <w:t xml:space="preserve">Wykonawca zobowiązuje się wykonać przedmiot umowy zgodnie z dokumentacją wskazaną w ust. 2,  obowiązującymi </w:t>
      </w:r>
      <w:r w:rsidR="007A05C2">
        <w:rPr>
          <w:rFonts w:ascii="Times New Roman" w:hAnsi="Times New Roman"/>
          <w:sz w:val="24"/>
          <w:szCs w:val="24"/>
        </w:rPr>
        <w:t xml:space="preserve">przepisami i </w:t>
      </w:r>
      <w:r w:rsidRPr="00FF4BDD">
        <w:rPr>
          <w:rFonts w:ascii="Times New Roman" w:hAnsi="Times New Roman"/>
          <w:sz w:val="24"/>
          <w:szCs w:val="24"/>
        </w:rPr>
        <w:t>normami</w:t>
      </w:r>
      <w:r w:rsidR="007A05C2" w:rsidRPr="007A05C2">
        <w:rPr>
          <w:rFonts w:ascii="Times New Roman" w:hAnsi="Times New Roman"/>
          <w:sz w:val="24"/>
          <w:szCs w:val="24"/>
        </w:rPr>
        <w:t xml:space="preserve"> </w:t>
      </w:r>
      <w:r w:rsidR="007A05C2">
        <w:rPr>
          <w:rFonts w:ascii="Times New Roman" w:hAnsi="Times New Roman"/>
          <w:sz w:val="24"/>
          <w:szCs w:val="24"/>
        </w:rPr>
        <w:t>oraz należytą starannością</w:t>
      </w:r>
    </w:p>
    <w:p w14:paraId="461EBE4F" w14:textId="77777777" w:rsidR="004E44F5" w:rsidRPr="00FF4BDD" w:rsidRDefault="00D42C23" w:rsidP="00B8719A">
      <w:pPr>
        <w:pStyle w:val="Akapitzlist"/>
        <w:numPr>
          <w:ilvl w:val="0"/>
          <w:numId w:val="30"/>
        </w:numPr>
        <w:spacing w:after="120"/>
        <w:jc w:val="both"/>
        <w:rPr>
          <w:rFonts w:ascii="Times New Roman" w:hAnsi="Times New Roman"/>
          <w:sz w:val="24"/>
          <w:szCs w:val="24"/>
        </w:rPr>
      </w:pPr>
      <w:r w:rsidRPr="00FF4BDD">
        <w:rPr>
          <w:rFonts w:ascii="Times New Roman" w:hAnsi="Times New Roman"/>
          <w:sz w:val="24"/>
          <w:szCs w:val="24"/>
        </w:rPr>
        <w:t>Wykonanie przedmiotu umowy obejmuje całkowite zakończenie dostaw, wykonanie instalacji, ich odbiór końcowy i przekazanie do użytkowania.</w:t>
      </w:r>
    </w:p>
    <w:p w14:paraId="2477C168" w14:textId="2A178D56" w:rsidR="004E44F5" w:rsidRPr="00FF4BDD" w:rsidRDefault="00D42C23" w:rsidP="00B8719A">
      <w:pPr>
        <w:pStyle w:val="Akapitzlist"/>
        <w:numPr>
          <w:ilvl w:val="0"/>
          <w:numId w:val="30"/>
        </w:numPr>
        <w:spacing w:after="120"/>
        <w:jc w:val="both"/>
        <w:rPr>
          <w:rFonts w:ascii="Times New Roman" w:hAnsi="Times New Roman"/>
          <w:sz w:val="24"/>
          <w:szCs w:val="24"/>
        </w:rPr>
      </w:pPr>
      <w:r w:rsidRPr="00FF4BDD">
        <w:rPr>
          <w:rFonts w:ascii="Times New Roman" w:hAnsi="Times New Roman"/>
          <w:sz w:val="24"/>
          <w:szCs w:val="24"/>
        </w:rPr>
        <w:lastRenderedPageBreak/>
        <w:t xml:space="preserve">Ostateczny termin realizacji całego zamówienia: </w:t>
      </w:r>
      <w:r w:rsidRPr="00FF4BDD">
        <w:rPr>
          <w:rFonts w:ascii="Times New Roman" w:hAnsi="Times New Roman"/>
          <w:b/>
          <w:sz w:val="24"/>
          <w:szCs w:val="24"/>
        </w:rPr>
        <w:t>30.11.2018 r.</w:t>
      </w:r>
    </w:p>
    <w:p w14:paraId="21436B0E" w14:textId="77777777" w:rsidR="004E44F5" w:rsidRPr="00FF4BDD" w:rsidRDefault="004E44F5" w:rsidP="00DD555B">
      <w:pPr>
        <w:pStyle w:val="Akapitzlist"/>
        <w:spacing w:after="0"/>
        <w:ind w:left="360"/>
        <w:jc w:val="both"/>
        <w:rPr>
          <w:rFonts w:ascii="Times New Roman" w:hAnsi="Times New Roman"/>
          <w:sz w:val="24"/>
          <w:szCs w:val="24"/>
        </w:rPr>
      </w:pPr>
    </w:p>
    <w:p w14:paraId="326EBB5F"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2</w:t>
      </w:r>
    </w:p>
    <w:p w14:paraId="5D1709B2"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Wynagrodzenie Wykonawcy</w:t>
      </w:r>
    </w:p>
    <w:p w14:paraId="57DBD7DD" w14:textId="77777777" w:rsidR="004E44F5" w:rsidRPr="00FF4BDD" w:rsidRDefault="004E44F5" w:rsidP="00DD555B">
      <w:pPr>
        <w:spacing w:after="0"/>
        <w:jc w:val="center"/>
        <w:rPr>
          <w:rFonts w:ascii="Times New Roman" w:hAnsi="Times New Roman"/>
          <w:b/>
          <w:sz w:val="24"/>
          <w:szCs w:val="24"/>
        </w:rPr>
      </w:pPr>
    </w:p>
    <w:p w14:paraId="27F53033" w14:textId="77777777" w:rsidR="005C4C51" w:rsidRDefault="00D42C23" w:rsidP="00B8719A">
      <w:pPr>
        <w:pStyle w:val="Tekstpodstawowy"/>
        <w:numPr>
          <w:ilvl w:val="0"/>
          <w:numId w:val="4"/>
        </w:numPr>
        <w:tabs>
          <w:tab w:val="left" w:pos="360"/>
        </w:tabs>
        <w:overflowPunct w:val="0"/>
        <w:autoSpaceDE w:val="0"/>
        <w:spacing w:line="276" w:lineRule="auto"/>
        <w:rPr>
          <w:b w:val="0"/>
          <w:szCs w:val="24"/>
        </w:rPr>
      </w:pPr>
      <w:r w:rsidRPr="00FF4BDD">
        <w:rPr>
          <w:b w:val="0"/>
          <w:szCs w:val="24"/>
        </w:rPr>
        <w:t xml:space="preserve">Za wykonanie przedmiotu zamówienia ustala się </w:t>
      </w:r>
      <w:r w:rsidRPr="00FF4BDD">
        <w:rPr>
          <w:szCs w:val="24"/>
        </w:rPr>
        <w:t>wynagrodzenie ryczałtowe</w:t>
      </w:r>
      <w:r w:rsidRPr="00FF4BDD">
        <w:rPr>
          <w:b w:val="0"/>
          <w:szCs w:val="24"/>
        </w:rPr>
        <w:t xml:space="preserve"> na  kwotę: </w:t>
      </w:r>
      <w:r w:rsidRPr="00FF4BDD">
        <w:rPr>
          <w:szCs w:val="24"/>
        </w:rPr>
        <w:t xml:space="preserve">…………….  zł </w:t>
      </w:r>
      <w:r w:rsidRPr="00FF4BDD">
        <w:rPr>
          <w:b w:val="0"/>
          <w:szCs w:val="24"/>
        </w:rPr>
        <w:t xml:space="preserve">brutto  (słownie:…………………………………………………… ) </w:t>
      </w:r>
      <w:proofErr w:type="spellStart"/>
      <w:r w:rsidRPr="00FF4BDD">
        <w:rPr>
          <w:b w:val="0"/>
          <w:szCs w:val="24"/>
        </w:rPr>
        <w:t>tj</w:t>
      </w:r>
      <w:proofErr w:type="spellEnd"/>
      <w:r w:rsidRPr="00FF4BDD">
        <w:rPr>
          <w:b w:val="0"/>
          <w:szCs w:val="24"/>
        </w:rPr>
        <w:t xml:space="preserve"> …………. zł netto plus ……….. zł podatek VAT, przy czym</w:t>
      </w:r>
      <w:r w:rsidR="005C4C51">
        <w:rPr>
          <w:b w:val="0"/>
          <w:szCs w:val="24"/>
        </w:rPr>
        <w:t>:</w:t>
      </w:r>
    </w:p>
    <w:p w14:paraId="0446D21F" w14:textId="77777777" w:rsidR="00982F83" w:rsidRDefault="00D42C23" w:rsidP="00FF4BDD">
      <w:pPr>
        <w:pStyle w:val="Tekstpodstawowy"/>
        <w:numPr>
          <w:ilvl w:val="0"/>
          <w:numId w:val="42"/>
        </w:numPr>
        <w:overflowPunct w:val="0"/>
        <w:autoSpaceDE w:val="0"/>
        <w:spacing w:line="276" w:lineRule="auto"/>
        <w:rPr>
          <w:b w:val="0"/>
          <w:szCs w:val="24"/>
        </w:rPr>
      </w:pPr>
      <w:r w:rsidRPr="00FF4BDD">
        <w:rPr>
          <w:b w:val="0"/>
          <w:szCs w:val="24"/>
        </w:rPr>
        <w:t xml:space="preserve">za dostawy i montaż instalacji na terenie gminy Dwikozy wynagrodzenie wypłaca Zamawiający, </w:t>
      </w:r>
    </w:p>
    <w:p w14:paraId="2BF7AE94" w14:textId="6495D51C" w:rsidR="004E44F5" w:rsidRDefault="00D42C23" w:rsidP="005C4C51">
      <w:pPr>
        <w:pStyle w:val="Tekstpodstawowy"/>
        <w:numPr>
          <w:ilvl w:val="0"/>
          <w:numId w:val="42"/>
        </w:numPr>
        <w:overflowPunct w:val="0"/>
        <w:autoSpaceDE w:val="0"/>
        <w:spacing w:line="276" w:lineRule="auto"/>
        <w:rPr>
          <w:b w:val="0"/>
          <w:szCs w:val="24"/>
        </w:rPr>
      </w:pPr>
      <w:r w:rsidRPr="00FF4BDD">
        <w:rPr>
          <w:b w:val="0"/>
          <w:szCs w:val="24"/>
        </w:rPr>
        <w:t>za dostawy i montaż instalacji na terenie gminy Samborzec wynagrodzenie wypłaca Partner</w:t>
      </w:r>
      <w:r w:rsidR="005C4C51">
        <w:rPr>
          <w:b w:val="0"/>
          <w:szCs w:val="24"/>
        </w:rPr>
        <w:t>,</w:t>
      </w:r>
    </w:p>
    <w:p w14:paraId="57F129E6" w14:textId="77777777" w:rsidR="00982F83" w:rsidRPr="00FF4BDD" w:rsidRDefault="005C4C51" w:rsidP="00FF4BDD">
      <w:pPr>
        <w:pStyle w:val="Tekstpodstawowy"/>
        <w:numPr>
          <w:ilvl w:val="0"/>
          <w:numId w:val="42"/>
        </w:numPr>
        <w:overflowPunct w:val="0"/>
        <w:autoSpaceDE w:val="0"/>
        <w:spacing w:line="276" w:lineRule="auto"/>
        <w:rPr>
          <w:b w:val="0"/>
          <w:szCs w:val="24"/>
        </w:rPr>
      </w:pPr>
      <w:r>
        <w:rPr>
          <w:b w:val="0"/>
          <w:szCs w:val="24"/>
        </w:rPr>
        <w:t>Zamawiający i Partner niezależnie zabezpieczają środki na realizację zamówienia oraz odpowiadają za terminowe płatności.</w:t>
      </w:r>
    </w:p>
    <w:p w14:paraId="59E136FE" w14:textId="77777777" w:rsidR="004E44F5" w:rsidRPr="00FF4BDD" w:rsidRDefault="00D42C23" w:rsidP="00B8719A">
      <w:pPr>
        <w:numPr>
          <w:ilvl w:val="0"/>
          <w:numId w:val="5"/>
        </w:numPr>
        <w:tabs>
          <w:tab w:val="clear" w:pos="720"/>
          <w:tab w:val="num" w:pos="360"/>
        </w:tabs>
        <w:suppressAutoHyphens/>
        <w:spacing w:after="0"/>
        <w:ind w:left="360"/>
        <w:jc w:val="both"/>
        <w:rPr>
          <w:rFonts w:ascii="Times New Roman" w:hAnsi="Times New Roman"/>
          <w:sz w:val="24"/>
          <w:szCs w:val="24"/>
        </w:rPr>
      </w:pPr>
      <w:r w:rsidRPr="00FF4BDD">
        <w:rPr>
          <w:rFonts w:ascii="Times New Roman" w:hAnsi="Times New Roman"/>
          <w:sz w:val="24"/>
          <w:szCs w:val="24"/>
        </w:rPr>
        <w:t>Wynagrodzenie umowne, o którym mowa w ust. 1</w:t>
      </w:r>
      <w:r w:rsidR="00285A88">
        <w:rPr>
          <w:rFonts w:ascii="Times New Roman" w:hAnsi="Times New Roman"/>
          <w:sz w:val="24"/>
          <w:szCs w:val="24"/>
        </w:rPr>
        <w:t>, odpowiednio</w:t>
      </w:r>
      <w:r w:rsidRPr="00FF4BDD">
        <w:rPr>
          <w:rFonts w:ascii="Times New Roman" w:hAnsi="Times New Roman"/>
          <w:sz w:val="24"/>
          <w:szCs w:val="24"/>
        </w:rPr>
        <w:t xml:space="preserve"> Zamawiający lub Partner projektu zapłaci Wykonawcy w następujący sposób:</w:t>
      </w:r>
    </w:p>
    <w:p w14:paraId="30079154" w14:textId="7FE54477" w:rsidR="004E44F5" w:rsidRPr="00FF4BDD" w:rsidRDefault="00D42C23" w:rsidP="00B8719A">
      <w:pPr>
        <w:numPr>
          <w:ilvl w:val="0"/>
          <w:numId w:val="15"/>
        </w:numPr>
        <w:tabs>
          <w:tab w:val="clear" w:pos="2340"/>
        </w:tabs>
        <w:suppressAutoHyphens/>
        <w:spacing w:after="0"/>
        <w:ind w:left="851"/>
        <w:jc w:val="both"/>
        <w:rPr>
          <w:rFonts w:ascii="Times New Roman" w:hAnsi="Times New Roman"/>
          <w:sz w:val="24"/>
          <w:szCs w:val="24"/>
        </w:rPr>
      </w:pPr>
      <w:r w:rsidRPr="00FF4BDD">
        <w:rPr>
          <w:rFonts w:ascii="Times New Roman" w:hAnsi="Times New Roman"/>
          <w:sz w:val="24"/>
          <w:szCs w:val="24"/>
        </w:rPr>
        <w:t xml:space="preserve">na podstawie </w:t>
      </w:r>
      <w:r w:rsidRPr="00FF4BDD">
        <w:rPr>
          <w:rFonts w:ascii="Times New Roman" w:hAnsi="Times New Roman"/>
          <w:b/>
          <w:sz w:val="24"/>
          <w:szCs w:val="24"/>
        </w:rPr>
        <w:t>faktur częściowych</w:t>
      </w:r>
      <w:r w:rsidRPr="00FF4BDD">
        <w:rPr>
          <w:rFonts w:ascii="Times New Roman" w:hAnsi="Times New Roman"/>
          <w:sz w:val="24"/>
          <w:szCs w:val="24"/>
        </w:rPr>
        <w:t xml:space="preserve"> wystawionych w okresach </w:t>
      </w:r>
      <w:r w:rsidR="00D8335D">
        <w:rPr>
          <w:rFonts w:ascii="Times New Roman" w:hAnsi="Times New Roman"/>
          <w:sz w:val="24"/>
          <w:szCs w:val="24"/>
        </w:rPr>
        <w:t>zgodnych z Harmonogramem Rzeczowo-Finansowym</w:t>
      </w:r>
      <w:r w:rsidRPr="00FF4BDD">
        <w:rPr>
          <w:rFonts w:ascii="Times New Roman" w:hAnsi="Times New Roman"/>
          <w:sz w:val="24"/>
          <w:szCs w:val="24"/>
        </w:rPr>
        <w:t>, po odbiorach częściowych dostaw</w:t>
      </w:r>
      <w:r w:rsidR="00D8335D">
        <w:rPr>
          <w:rFonts w:ascii="Times New Roman" w:hAnsi="Times New Roman"/>
          <w:sz w:val="24"/>
          <w:szCs w:val="24"/>
        </w:rPr>
        <w:t xml:space="preserve"> wraz z montażem</w:t>
      </w:r>
      <w:r w:rsidRPr="00FF4BDD">
        <w:rPr>
          <w:rFonts w:ascii="Times New Roman" w:hAnsi="Times New Roman"/>
          <w:sz w:val="24"/>
          <w:szCs w:val="24"/>
        </w:rPr>
        <w:t xml:space="preserve">, potwierdzonych protokołem odbioru częściowego zatwierdzonym przez Inspektora Nadzoru z tym, że wynagrodzenie wypłacone na podstawie faktur częściowych </w:t>
      </w:r>
      <w:r w:rsidRPr="00FF4BDD">
        <w:rPr>
          <w:rFonts w:ascii="Times New Roman" w:hAnsi="Times New Roman"/>
          <w:b/>
          <w:sz w:val="24"/>
          <w:szCs w:val="24"/>
        </w:rPr>
        <w:t>nie może przekroczyć 90 %</w:t>
      </w:r>
      <w:r w:rsidRPr="00FF4BDD">
        <w:rPr>
          <w:rFonts w:ascii="Times New Roman" w:hAnsi="Times New Roman"/>
          <w:sz w:val="24"/>
          <w:szCs w:val="24"/>
        </w:rPr>
        <w:t xml:space="preserve"> wynagrodzenia brutto;</w:t>
      </w:r>
    </w:p>
    <w:p w14:paraId="2D5F224D" w14:textId="77777777" w:rsidR="004E44F5" w:rsidRPr="00FF4BDD" w:rsidRDefault="00D42C23" w:rsidP="00B8719A">
      <w:pPr>
        <w:numPr>
          <w:ilvl w:val="0"/>
          <w:numId w:val="15"/>
        </w:numPr>
        <w:tabs>
          <w:tab w:val="clear" w:pos="2340"/>
        </w:tabs>
        <w:suppressAutoHyphens/>
        <w:spacing w:after="0"/>
        <w:ind w:left="851" w:hanging="425"/>
        <w:jc w:val="both"/>
        <w:rPr>
          <w:rFonts w:ascii="Times New Roman" w:hAnsi="Times New Roman"/>
          <w:sz w:val="24"/>
          <w:szCs w:val="24"/>
        </w:rPr>
      </w:pPr>
      <w:r w:rsidRPr="00FF4BDD">
        <w:rPr>
          <w:rFonts w:ascii="Times New Roman" w:hAnsi="Times New Roman"/>
          <w:sz w:val="24"/>
          <w:szCs w:val="24"/>
        </w:rPr>
        <w:t xml:space="preserve">pozostałą część wynagrodzenia umownego (co najmniej </w:t>
      </w:r>
      <w:r w:rsidRPr="00FF4BDD">
        <w:rPr>
          <w:rFonts w:ascii="Times New Roman" w:hAnsi="Times New Roman"/>
          <w:b/>
          <w:sz w:val="24"/>
          <w:szCs w:val="24"/>
        </w:rPr>
        <w:t>10%</w:t>
      </w:r>
      <w:r w:rsidRPr="00FF4BDD">
        <w:rPr>
          <w:rFonts w:ascii="Times New Roman" w:hAnsi="Times New Roman"/>
          <w:sz w:val="24"/>
          <w:szCs w:val="24"/>
        </w:rPr>
        <w:t>)</w:t>
      </w:r>
      <w:r w:rsidRPr="00FF4BDD">
        <w:rPr>
          <w:rFonts w:ascii="Times New Roman" w:hAnsi="Times New Roman"/>
          <w:b/>
          <w:sz w:val="24"/>
          <w:szCs w:val="24"/>
        </w:rPr>
        <w:t xml:space="preserve"> </w:t>
      </w:r>
      <w:r w:rsidRPr="00FF4BDD">
        <w:rPr>
          <w:rFonts w:ascii="Times New Roman" w:hAnsi="Times New Roman"/>
          <w:sz w:val="24"/>
          <w:szCs w:val="24"/>
        </w:rPr>
        <w:t>- na podstawie faktury końcowej, wystawionej przez Wykonawcę po dokonaniu odbioru końcowego przedmiotu umowy.</w:t>
      </w:r>
    </w:p>
    <w:p w14:paraId="35B3B532" w14:textId="77777777" w:rsidR="00982F83" w:rsidRPr="00FF4BDD" w:rsidRDefault="00D42C23" w:rsidP="00FF4BDD">
      <w:pPr>
        <w:pStyle w:val="Tekstpodstawowy"/>
        <w:numPr>
          <w:ilvl w:val="0"/>
          <w:numId w:val="6"/>
        </w:numPr>
        <w:tabs>
          <w:tab w:val="left" w:pos="426"/>
        </w:tabs>
        <w:overflowPunct w:val="0"/>
        <w:autoSpaceDE w:val="0"/>
        <w:spacing w:line="276" w:lineRule="auto"/>
        <w:jc w:val="both"/>
        <w:rPr>
          <w:b w:val="0"/>
          <w:szCs w:val="24"/>
        </w:rPr>
      </w:pPr>
      <w:r w:rsidRPr="00FF4BDD">
        <w:rPr>
          <w:b w:val="0"/>
          <w:szCs w:val="24"/>
        </w:rPr>
        <w:t xml:space="preserve">Wynagrodzenie </w:t>
      </w:r>
      <w:r w:rsidRPr="00FF4BDD">
        <w:rPr>
          <w:szCs w:val="24"/>
        </w:rPr>
        <w:t>płatne będzie w terminie 30 dni</w:t>
      </w:r>
      <w:r w:rsidRPr="00FF4BDD">
        <w:rPr>
          <w:b w:val="0"/>
          <w:szCs w:val="24"/>
        </w:rPr>
        <w:t xml:space="preserve"> od daty doręczenia Zamawiającemu lub Partnerowi faktury wraz z protokołem odbioru (częściowego lub końcowego) oraz dokumentami, przelewem na konto bankowe wykonawcy wskazane na fakturze, z zastrzeżeniem wyjątków wskazanych w niniejszym paragrafie oraz w §5.</w:t>
      </w:r>
    </w:p>
    <w:p w14:paraId="4A3B151B" w14:textId="77777777" w:rsidR="004E44F5" w:rsidRPr="00FF4BDD" w:rsidRDefault="00D42C23" w:rsidP="00B8719A">
      <w:pPr>
        <w:pStyle w:val="Tekstpodstawowy"/>
        <w:numPr>
          <w:ilvl w:val="0"/>
          <w:numId w:val="6"/>
        </w:numPr>
        <w:tabs>
          <w:tab w:val="left" w:pos="426"/>
        </w:tabs>
        <w:overflowPunct w:val="0"/>
        <w:autoSpaceDE w:val="0"/>
        <w:spacing w:line="276" w:lineRule="auto"/>
        <w:ind w:left="426" w:hanging="426"/>
        <w:jc w:val="both"/>
        <w:rPr>
          <w:b w:val="0"/>
          <w:szCs w:val="24"/>
        </w:rPr>
      </w:pPr>
      <w:r w:rsidRPr="00FF4BDD">
        <w:rPr>
          <w:b w:val="0"/>
          <w:szCs w:val="24"/>
        </w:rPr>
        <w:t>Płatność końcowa nastąpi po wykazaniu w sposób, o który mowa w § 5 ust. 2 i 3 uregulowania przez Wykonawcę wynagrodzeń wszystkich podwykonawców i dalszych podwykonawców w ramach realizacji przedmiotu niniejszej umowy (jeżeli tacy występują). Dotyczy to również wynagrodzeń podwykonawców i dalszych podwykonawców, których termin wymagalności przypadł po dniu przedłożenia faktury końcowej przez Wykonawcę.</w:t>
      </w:r>
    </w:p>
    <w:p w14:paraId="06226959" w14:textId="77777777" w:rsidR="00CE7269" w:rsidRPr="00FF4BDD" w:rsidRDefault="00D42C23" w:rsidP="00B8719A">
      <w:pPr>
        <w:pStyle w:val="Tekstpodstawowy"/>
        <w:numPr>
          <w:ilvl w:val="0"/>
          <w:numId w:val="6"/>
        </w:numPr>
        <w:tabs>
          <w:tab w:val="left" w:pos="360"/>
        </w:tabs>
        <w:overflowPunct w:val="0"/>
        <w:autoSpaceDE w:val="0"/>
        <w:spacing w:line="276" w:lineRule="auto"/>
        <w:rPr>
          <w:b w:val="0"/>
          <w:szCs w:val="24"/>
        </w:rPr>
      </w:pPr>
      <w:r w:rsidRPr="00FF4BDD">
        <w:rPr>
          <w:b w:val="0"/>
          <w:szCs w:val="24"/>
        </w:rPr>
        <w:t>Wykonawca na każdej fakturze obowiązany jest wskazać, na terenie której gminy miała miejsce dostawa z montażem.</w:t>
      </w:r>
    </w:p>
    <w:p w14:paraId="71303613" w14:textId="77777777" w:rsidR="004E44F5" w:rsidRPr="00FF4BDD" w:rsidRDefault="00D42C23" w:rsidP="00B8719A">
      <w:pPr>
        <w:pStyle w:val="Tekstpodstawowy"/>
        <w:numPr>
          <w:ilvl w:val="0"/>
          <w:numId w:val="6"/>
        </w:numPr>
        <w:tabs>
          <w:tab w:val="left" w:pos="360"/>
        </w:tabs>
        <w:overflowPunct w:val="0"/>
        <w:autoSpaceDE w:val="0"/>
        <w:spacing w:line="276" w:lineRule="auto"/>
        <w:jc w:val="both"/>
        <w:rPr>
          <w:b w:val="0"/>
          <w:szCs w:val="24"/>
        </w:rPr>
      </w:pPr>
      <w:r w:rsidRPr="00FF4BDD">
        <w:rPr>
          <w:b w:val="0"/>
          <w:szCs w:val="24"/>
        </w:rPr>
        <w:t xml:space="preserve">Wykonawca przedłoży najpóźniej w dniu złożenia pierwszej faktury </w:t>
      </w:r>
      <w:r w:rsidRPr="00FF4BDD">
        <w:rPr>
          <w:szCs w:val="24"/>
        </w:rPr>
        <w:t>zaświadczenie o numerze rachunku bankowego</w:t>
      </w:r>
      <w:r w:rsidRPr="00FF4BDD">
        <w:rPr>
          <w:b w:val="0"/>
          <w:szCs w:val="24"/>
        </w:rPr>
        <w:t xml:space="preserve"> lub poświadczoną za zgodność z oryginałem umowę na prowadzenie rachunku bankowego. W przypadku każdej zmiany numeru rachunku bankowego, Wykonawca przedłoży dokumenty wymienione w </w:t>
      </w:r>
      <w:proofErr w:type="spellStart"/>
      <w:r w:rsidRPr="00FF4BDD">
        <w:rPr>
          <w:b w:val="0"/>
          <w:szCs w:val="24"/>
        </w:rPr>
        <w:t>zd</w:t>
      </w:r>
      <w:proofErr w:type="spellEnd"/>
      <w:r w:rsidRPr="00FF4BDD">
        <w:rPr>
          <w:b w:val="0"/>
          <w:szCs w:val="24"/>
        </w:rPr>
        <w:t>. 1 najpóźniej w dniu złożenia faktury ze zmienionym numerem rachunku bankowego.</w:t>
      </w:r>
    </w:p>
    <w:p w14:paraId="61976053" w14:textId="77777777" w:rsidR="004E44F5" w:rsidRPr="00FF4BDD" w:rsidRDefault="00D42C23" w:rsidP="00B8719A">
      <w:pPr>
        <w:pStyle w:val="Tekstpodstawowy"/>
        <w:numPr>
          <w:ilvl w:val="0"/>
          <w:numId w:val="6"/>
        </w:numPr>
        <w:tabs>
          <w:tab w:val="left" w:pos="360"/>
        </w:tabs>
        <w:overflowPunct w:val="0"/>
        <w:autoSpaceDE w:val="0"/>
        <w:spacing w:line="276" w:lineRule="auto"/>
        <w:jc w:val="both"/>
        <w:rPr>
          <w:b w:val="0"/>
          <w:szCs w:val="24"/>
        </w:rPr>
      </w:pPr>
      <w:r w:rsidRPr="00FF4BDD">
        <w:rPr>
          <w:b w:val="0"/>
          <w:spacing w:val="-4"/>
          <w:szCs w:val="24"/>
        </w:rPr>
        <w:t>Zamawiający i Partner dopuszczają możliwość dokonania zapłaty należności Wykonawcy bezpośrednio na rachunki podwykonawców lub innego podmiotu na podstawie pisemnej dyspozycji generalnego wykonawcy. Taka płatność wyczerpuje roszczenia Wykonawcy w części zapłaconej przez Zamawiającego lub Partnera na wskazany rachunek.</w:t>
      </w:r>
    </w:p>
    <w:p w14:paraId="0617D362" w14:textId="379E659A" w:rsidR="00FE1F08" w:rsidRPr="00FF4BDD" w:rsidRDefault="00D42C23" w:rsidP="00FF4BDD">
      <w:pPr>
        <w:pStyle w:val="Tekstpodstawowy"/>
        <w:numPr>
          <w:ilvl w:val="0"/>
          <w:numId w:val="6"/>
        </w:numPr>
        <w:tabs>
          <w:tab w:val="left" w:pos="360"/>
        </w:tabs>
        <w:overflowPunct w:val="0"/>
        <w:autoSpaceDE w:val="0"/>
        <w:ind w:left="426"/>
        <w:jc w:val="both"/>
        <w:rPr>
          <w:b w:val="0"/>
          <w:szCs w:val="24"/>
        </w:rPr>
      </w:pPr>
      <w:r w:rsidRPr="00FF4BDD">
        <w:rPr>
          <w:b w:val="0"/>
          <w:szCs w:val="24"/>
        </w:rPr>
        <w:lastRenderedPageBreak/>
        <w:t>Dla potrzeb planowania płatności oraz kontroli realizacji umowy, Wykonawca przedkłada Zamawiającemu Harmonogram rzeczowo-finansowy sporządzony zgodnie z wzorem stanowiącym Załącznik nr 2a do SIWZ</w:t>
      </w:r>
      <w:r w:rsidR="00D8335D">
        <w:rPr>
          <w:b w:val="0"/>
          <w:szCs w:val="24"/>
        </w:rPr>
        <w:t>.</w:t>
      </w:r>
    </w:p>
    <w:p w14:paraId="5B14F8C4" w14:textId="77777777" w:rsidR="00982F83" w:rsidRPr="00FF4BDD" w:rsidRDefault="00D42C23" w:rsidP="00FF4BDD">
      <w:pPr>
        <w:pStyle w:val="Tekstpodstawowy"/>
        <w:numPr>
          <w:ilvl w:val="0"/>
          <w:numId w:val="40"/>
        </w:numPr>
        <w:overflowPunct w:val="0"/>
        <w:autoSpaceDE w:val="0"/>
        <w:spacing w:line="276" w:lineRule="auto"/>
        <w:ind w:left="426"/>
        <w:jc w:val="both"/>
        <w:rPr>
          <w:b w:val="0"/>
          <w:szCs w:val="24"/>
        </w:rPr>
      </w:pPr>
      <w:r w:rsidRPr="00FF4BDD">
        <w:rPr>
          <w:b w:val="0"/>
          <w:szCs w:val="24"/>
        </w:rPr>
        <w:t xml:space="preserve">Na pisemne żądanie Zamawiającego, Wykonawca ma obowiązek przedłożyć do każdej faktury (częściowej lub końcowej) </w:t>
      </w:r>
      <w:r w:rsidRPr="00FF4BDD">
        <w:rPr>
          <w:szCs w:val="24"/>
        </w:rPr>
        <w:t>zestawienie podwykonawców</w:t>
      </w:r>
      <w:r w:rsidRPr="00FF4BDD">
        <w:rPr>
          <w:b w:val="0"/>
          <w:szCs w:val="24"/>
        </w:rPr>
        <w:t xml:space="preserve"> i dalszych podwykonawców, którzy brali udział w realizacji umowy w danym okresie rozliczeniowym, z wyszczególnieniem zakresu i wartości robót, przez nich wykonanych oraz zestawieniem faktur przez nich wystawionych, wraz z przedłożeniem kopii tych faktur. Dokumenty te powinny być przedłożone w ciągu 7 dni od otrzymania takiego żądania.</w:t>
      </w:r>
    </w:p>
    <w:p w14:paraId="4E9870D0" w14:textId="77777777" w:rsidR="00982F83" w:rsidRPr="00FF4BDD" w:rsidRDefault="00D42C23" w:rsidP="00FF4BDD">
      <w:pPr>
        <w:pStyle w:val="Tekstpodstawowy"/>
        <w:numPr>
          <w:ilvl w:val="0"/>
          <w:numId w:val="41"/>
        </w:numPr>
        <w:overflowPunct w:val="0"/>
        <w:autoSpaceDE w:val="0"/>
        <w:spacing w:line="276" w:lineRule="auto"/>
        <w:rPr>
          <w:b w:val="0"/>
          <w:szCs w:val="24"/>
        </w:rPr>
      </w:pPr>
      <w:r w:rsidRPr="00FF4BDD">
        <w:rPr>
          <w:b w:val="0"/>
          <w:szCs w:val="24"/>
        </w:rPr>
        <w:t xml:space="preserve">Na dokonanie </w:t>
      </w:r>
      <w:r w:rsidRPr="00FF4BDD">
        <w:rPr>
          <w:szCs w:val="24"/>
        </w:rPr>
        <w:t>przelewu wierzytelności (cesji)</w:t>
      </w:r>
      <w:r w:rsidRPr="00FF4BDD">
        <w:rPr>
          <w:b w:val="0"/>
          <w:szCs w:val="24"/>
        </w:rPr>
        <w:t xml:space="preserve"> wynikających z niniejszej umowy, Wykonawca musi uzyskać zgodę Zamawiającego pod rygorem nieważności.</w:t>
      </w:r>
    </w:p>
    <w:p w14:paraId="492CADD5" w14:textId="77777777" w:rsidR="00982F83" w:rsidRPr="00FF4BDD" w:rsidRDefault="00D42C23" w:rsidP="00FF4BDD">
      <w:pPr>
        <w:pStyle w:val="Tekstpodstawowy"/>
        <w:numPr>
          <w:ilvl w:val="0"/>
          <w:numId w:val="41"/>
        </w:numPr>
        <w:overflowPunct w:val="0"/>
        <w:autoSpaceDE w:val="0"/>
        <w:spacing w:line="276" w:lineRule="auto"/>
        <w:rPr>
          <w:b w:val="0"/>
          <w:szCs w:val="24"/>
        </w:rPr>
      </w:pPr>
      <w:r w:rsidRPr="00FF4BDD">
        <w:rPr>
          <w:b w:val="0"/>
          <w:szCs w:val="24"/>
        </w:rPr>
        <w:t>Za datę zapłaty uważa się datę obciążenia rachunku Zamawiającego lub Partnera.</w:t>
      </w:r>
    </w:p>
    <w:p w14:paraId="5215AF27" w14:textId="77777777" w:rsidR="00982F83" w:rsidRPr="00FF4BDD" w:rsidRDefault="00D42C23" w:rsidP="00FF4BDD">
      <w:pPr>
        <w:pStyle w:val="Tekstpodstawowy"/>
        <w:numPr>
          <w:ilvl w:val="0"/>
          <w:numId w:val="41"/>
        </w:numPr>
        <w:overflowPunct w:val="0"/>
        <w:autoSpaceDE w:val="0"/>
        <w:spacing w:line="276" w:lineRule="auto"/>
        <w:rPr>
          <w:b w:val="0"/>
          <w:szCs w:val="24"/>
        </w:rPr>
      </w:pPr>
      <w:r w:rsidRPr="00FF4BDD">
        <w:rPr>
          <w:b w:val="0"/>
          <w:szCs w:val="24"/>
        </w:rPr>
        <w:t>Za opóźnienie w zapłacie wynagrodzenia Zamawiający lub Partner zapłaci Wykonawcy odsetki ustawowe.</w:t>
      </w:r>
    </w:p>
    <w:p w14:paraId="24ED3ECA" w14:textId="77777777" w:rsidR="004E44F5" w:rsidRPr="00FF4BDD" w:rsidRDefault="004E44F5" w:rsidP="00DD555B">
      <w:pPr>
        <w:pStyle w:val="Tekstpodstawowy"/>
        <w:tabs>
          <w:tab w:val="left" w:pos="360"/>
        </w:tabs>
        <w:overflowPunct w:val="0"/>
        <w:autoSpaceDE w:val="0"/>
        <w:spacing w:line="276" w:lineRule="auto"/>
        <w:rPr>
          <w:b w:val="0"/>
          <w:szCs w:val="24"/>
        </w:rPr>
      </w:pPr>
    </w:p>
    <w:p w14:paraId="3C8E9A22" w14:textId="77777777" w:rsidR="00FD1E4F" w:rsidRPr="00FF4BDD" w:rsidRDefault="00FD1E4F" w:rsidP="00DD555B">
      <w:pPr>
        <w:pStyle w:val="Tekstpodstawowy"/>
        <w:tabs>
          <w:tab w:val="left" w:pos="360"/>
        </w:tabs>
        <w:overflowPunct w:val="0"/>
        <w:autoSpaceDE w:val="0"/>
        <w:spacing w:line="276" w:lineRule="auto"/>
        <w:rPr>
          <w:b w:val="0"/>
          <w:szCs w:val="24"/>
        </w:rPr>
      </w:pPr>
    </w:p>
    <w:p w14:paraId="45BBE085"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3</w:t>
      </w:r>
    </w:p>
    <w:p w14:paraId="53A123CF"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Przedstawiciele stron</w:t>
      </w:r>
      <w:r w:rsidRPr="00FF4BDD">
        <w:rPr>
          <w:rFonts w:ascii="Times New Roman" w:hAnsi="Times New Roman"/>
          <w:b/>
          <w:sz w:val="24"/>
          <w:szCs w:val="24"/>
        </w:rPr>
        <w:t xml:space="preserve">    </w:t>
      </w:r>
    </w:p>
    <w:p w14:paraId="67E79FB4"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xml:space="preserve">                                                                                                                                                                                                                                                                                                                                                                                                          </w:t>
      </w:r>
    </w:p>
    <w:p w14:paraId="3BE69E9F" w14:textId="77777777" w:rsidR="004E44F5" w:rsidRPr="00FF4BDD" w:rsidRDefault="00D42C23" w:rsidP="00B8719A">
      <w:pPr>
        <w:pStyle w:val="Akapitzlist"/>
        <w:numPr>
          <w:ilvl w:val="0"/>
          <w:numId w:val="7"/>
        </w:numPr>
        <w:suppressAutoHyphens/>
        <w:spacing w:after="0"/>
        <w:rPr>
          <w:rFonts w:ascii="Times New Roman" w:hAnsi="Times New Roman"/>
          <w:b/>
          <w:sz w:val="24"/>
          <w:szCs w:val="24"/>
        </w:rPr>
      </w:pPr>
      <w:r w:rsidRPr="00FF4BDD">
        <w:rPr>
          <w:rFonts w:ascii="Times New Roman" w:hAnsi="Times New Roman"/>
          <w:sz w:val="24"/>
          <w:szCs w:val="24"/>
        </w:rPr>
        <w:t>Osobami do kontaktów roboczych z Wykonawcą w sprawie realizacji umowy ze strony Zamawiającego są:</w:t>
      </w:r>
    </w:p>
    <w:p w14:paraId="196018A0" w14:textId="77777777" w:rsidR="004E44F5" w:rsidRPr="00FF4BDD" w:rsidRDefault="00D42C23" w:rsidP="00B8719A">
      <w:pPr>
        <w:pStyle w:val="Akapitzlist"/>
        <w:numPr>
          <w:ilvl w:val="1"/>
          <w:numId w:val="7"/>
        </w:numPr>
        <w:tabs>
          <w:tab w:val="clear" w:pos="720"/>
        </w:tabs>
        <w:suppressAutoHyphens/>
        <w:spacing w:after="0"/>
        <w:rPr>
          <w:rFonts w:ascii="Times New Roman" w:hAnsi="Times New Roman"/>
          <w:sz w:val="24"/>
          <w:szCs w:val="24"/>
        </w:rPr>
      </w:pPr>
      <w:r w:rsidRPr="00FF4BDD">
        <w:rPr>
          <w:rFonts w:ascii="Times New Roman" w:hAnsi="Times New Roman"/>
          <w:sz w:val="24"/>
          <w:szCs w:val="24"/>
        </w:rPr>
        <w:t xml:space="preserve">w sprawach technicznych  - </w:t>
      </w:r>
    </w:p>
    <w:p w14:paraId="169D63F5" w14:textId="77777777" w:rsidR="004E44F5" w:rsidRPr="00FF4BDD" w:rsidRDefault="00D42C23" w:rsidP="00B8719A">
      <w:pPr>
        <w:pStyle w:val="Akapitzlist"/>
        <w:numPr>
          <w:ilvl w:val="1"/>
          <w:numId w:val="7"/>
        </w:numPr>
        <w:tabs>
          <w:tab w:val="clear" w:pos="720"/>
        </w:tabs>
        <w:suppressAutoHyphens/>
        <w:spacing w:after="0"/>
        <w:rPr>
          <w:rFonts w:ascii="Times New Roman" w:hAnsi="Times New Roman"/>
          <w:sz w:val="24"/>
          <w:szCs w:val="24"/>
        </w:rPr>
      </w:pPr>
      <w:r w:rsidRPr="00FF4BDD">
        <w:rPr>
          <w:rFonts w:ascii="Times New Roman" w:hAnsi="Times New Roman"/>
          <w:sz w:val="24"/>
          <w:szCs w:val="24"/>
        </w:rPr>
        <w:t xml:space="preserve">w sprawach finansowych -  </w:t>
      </w:r>
    </w:p>
    <w:p w14:paraId="2F105977" w14:textId="77777777" w:rsidR="004E44F5" w:rsidRPr="00FF4BDD" w:rsidRDefault="00D42C23" w:rsidP="00B8719A">
      <w:pPr>
        <w:pStyle w:val="Akapitzlist"/>
        <w:numPr>
          <w:ilvl w:val="1"/>
          <w:numId w:val="7"/>
        </w:numPr>
        <w:tabs>
          <w:tab w:val="clear" w:pos="720"/>
        </w:tabs>
        <w:suppressAutoHyphens/>
        <w:spacing w:after="0"/>
        <w:rPr>
          <w:rFonts w:ascii="Times New Roman" w:hAnsi="Times New Roman"/>
          <w:sz w:val="24"/>
          <w:szCs w:val="24"/>
        </w:rPr>
      </w:pPr>
      <w:r w:rsidRPr="00FF4BDD">
        <w:rPr>
          <w:rFonts w:ascii="Times New Roman" w:hAnsi="Times New Roman"/>
          <w:sz w:val="24"/>
          <w:szCs w:val="24"/>
        </w:rPr>
        <w:t>w sprawach organizacyjnych -</w:t>
      </w:r>
    </w:p>
    <w:p w14:paraId="2144EB32" w14:textId="77777777" w:rsidR="004E44F5" w:rsidRPr="00FF4BDD" w:rsidRDefault="00D42C23" w:rsidP="00B8719A">
      <w:pPr>
        <w:numPr>
          <w:ilvl w:val="0"/>
          <w:numId w:val="7"/>
        </w:numPr>
        <w:suppressAutoHyphens/>
        <w:spacing w:after="0"/>
        <w:rPr>
          <w:rFonts w:ascii="Times New Roman" w:hAnsi="Times New Roman"/>
          <w:sz w:val="24"/>
          <w:szCs w:val="24"/>
        </w:rPr>
      </w:pPr>
      <w:r w:rsidRPr="00FF4BDD">
        <w:rPr>
          <w:rFonts w:ascii="Times New Roman" w:hAnsi="Times New Roman"/>
          <w:sz w:val="24"/>
          <w:szCs w:val="24"/>
        </w:rPr>
        <w:t>Osoby wymienione w ust. 1 nie są umocowane do podejmowania wiążących decyzji w imieniu Zamawiającego.</w:t>
      </w:r>
    </w:p>
    <w:p w14:paraId="6BFFA325" w14:textId="77777777" w:rsidR="004E44F5" w:rsidRPr="00FF4BDD" w:rsidRDefault="00D42C23" w:rsidP="00B8719A">
      <w:pPr>
        <w:numPr>
          <w:ilvl w:val="0"/>
          <w:numId w:val="7"/>
        </w:numPr>
        <w:suppressAutoHyphens/>
        <w:spacing w:after="0"/>
        <w:rPr>
          <w:rFonts w:ascii="Times New Roman" w:hAnsi="Times New Roman"/>
          <w:sz w:val="24"/>
          <w:szCs w:val="24"/>
        </w:rPr>
      </w:pPr>
      <w:r w:rsidRPr="00FF4BDD">
        <w:rPr>
          <w:rFonts w:ascii="Times New Roman" w:hAnsi="Times New Roman"/>
          <w:sz w:val="24"/>
          <w:szCs w:val="24"/>
        </w:rPr>
        <w:t>Nadzór inwestorski nad realizacją przedmiotu zamówienia w imieniu Zamawiającego sprawuje ……………...</w:t>
      </w:r>
    </w:p>
    <w:p w14:paraId="4922B54E" w14:textId="77777777" w:rsidR="004E44F5" w:rsidRPr="00FF4BDD" w:rsidRDefault="00D42C23" w:rsidP="00B8719A">
      <w:pPr>
        <w:pStyle w:val="Akapitzlist"/>
        <w:numPr>
          <w:ilvl w:val="0"/>
          <w:numId w:val="7"/>
        </w:numPr>
        <w:spacing w:after="120"/>
        <w:jc w:val="both"/>
        <w:rPr>
          <w:rFonts w:ascii="Times New Roman" w:hAnsi="Times New Roman"/>
          <w:sz w:val="24"/>
          <w:szCs w:val="24"/>
        </w:rPr>
      </w:pPr>
      <w:r w:rsidRPr="00FF4BDD">
        <w:rPr>
          <w:rFonts w:ascii="Times New Roman" w:hAnsi="Times New Roman"/>
          <w:sz w:val="24"/>
          <w:szCs w:val="24"/>
        </w:rPr>
        <w:t xml:space="preserve">W ramach należytego i zgodnego z umową wykonania przedmiotu umowy do kierowania dostawami oraz robotami instalacyjnymi </w:t>
      </w:r>
      <w:r w:rsidRPr="00FF4BDD">
        <w:rPr>
          <w:rFonts w:ascii="Times New Roman" w:hAnsi="Times New Roman"/>
          <w:b/>
          <w:sz w:val="24"/>
          <w:szCs w:val="24"/>
        </w:rPr>
        <w:t>Wykonawca wyznacza</w:t>
      </w:r>
      <w:r w:rsidRPr="00FF4BDD">
        <w:rPr>
          <w:rFonts w:ascii="Times New Roman" w:hAnsi="Times New Roman"/>
          <w:sz w:val="24"/>
          <w:szCs w:val="24"/>
        </w:rPr>
        <w:t>: ……………………..………………………………</w:t>
      </w:r>
    </w:p>
    <w:p w14:paraId="53925CB5" w14:textId="77777777" w:rsidR="004E44F5" w:rsidRPr="00FF4BDD" w:rsidRDefault="00D42C23" w:rsidP="00B8719A">
      <w:pPr>
        <w:numPr>
          <w:ilvl w:val="0"/>
          <w:numId w:val="7"/>
        </w:numPr>
        <w:autoSpaceDE w:val="0"/>
        <w:autoSpaceDN w:val="0"/>
        <w:adjustRightInd w:val="0"/>
        <w:spacing w:after="0"/>
        <w:jc w:val="both"/>
        <w:rPr>
          <w:rFonts w:ascii="Times New Roman" w:hAnsi="Times New Roman"/>
          <w:sz w:val="24"/>
          <w:szCs w:val="24"/>
          <w:lang w:eastAsia="pl-PL"/>
        </w:rPr>
      </w:pPr>
      <w:r w:rsidRPr="00FF4BDD">
        <w:rPr>
          <w:rFonts w:ascii="Times New Roman" w:hAnsi="Times New Roman"/>
          <w:sz w:val="24"/>
          <w:szCs w:val="24"/>
          <w:lang w:eastAsia="pl-PL"/>
        </w:rPr>
        <w:t>Zmiana którejkolwiek z osób, o których mowa w ust. 3,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14:paraId="30FB70C2" w14:textId="77777777" w:rsidR="004E44F5" w:rsidRPr="00FF4BDD" w:rsidRDefault="00D42C23" w:rsidP="00B8719A">
      <w:pPr>
        <w:numPr>
          <w:ilvl w:val="0"/>
          <w:numId w:val="7"/>
        </w:numPr>
        <w:autoSpaceDE w:val="0"/>
        <w:autoSpaceDN w:val="0"/>
        <w:adjustRightInd w:val="0"/>
        <w:spacing w:after="0"/>
        <w:jc w:val="both"/>
        <w:rPr>
          <w:rFonts w:ascii="Times New Roman" w:hAnsi="Times New Roman"/>
          <w:sz w:val="24"/>
          <w:szCs w:val="24"/>
          <w:lang w:eastAsia="pl-PL"/>
        </w:rPr>
      </w:pPr>
      <w:r w:rsidRPr="00FF4BDD">
        <w:rPr>
          <w:rFonts w:ascii="Times New Roman" w:hAnsi="Times New Roman"/>
          <w:sz w:val="24"/>
          <w:szCs w:val="24"/>
          <w:lang w:eastAsia="pl-PL"/>
        </w:rPr>
        <w:t>Zaakceptowana przez Zamawiającego zmiana którejkolwiek z osób, o których mowa w ust. 3 winna być potwierdzona pisemnie i nie wymaga zawarcia aneksu do niniejszej umowy.</w:t>
      </w:r>
    </w:p>
    <w:p w14:paraId="3921969F" w14:textId="77777777" w:rsidR="004E44F5" w:rsidRPr="00FF4BDD" w:rsidRDefault="004E44F5" w:rsidP="00DD555B">
      <w:pPr>
        <w:autoSpaceDE w:val="0"/>
        <w:autoSpaceDN w:val="0"/>
        <w:adjustRightInd w:val="0"/>
        <w:spacing w:after="0"/>
        <w:ind w:left="360"/>
        <w:jc w:val="both"/>
        <w:rPr>
          <w:rFonts w:ascii="Times New Roman" w:hAnsi="Times New Roman"/>
          <w:sz w:val="24"/>
          <w:szCs w:val="24"/>
          <w:lang w:eastAsia="pl-PL"/>
        </w:rPr>
      </w:pPr>
    </w:p>
    <w:p w14:paraId="589C2AED"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4</w:t>
      </w:r>
    </w:p>
    <w:p w14:paraId="7A27A5C7"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Podwykonawstwo</w:t>
      </w:r>
    </w:p>
    <w:p w14:paraId="5E0FC1C5" w14:textId="77777777" w:rsidR="004E44F5" w:rsidRPr="00FF4BDD" w:rsidRDefault="00D42C23" w:rsidP="00B8719A">
      <w:pPr>
        <w:pStyle w:val="Tekstpodstawowy"/>
        <w:numPr>
          <w:ilvl w:val="0"/>
          <w:numId w:val="21"/>
        </w:numPr>
        <w:tabs>
          <w:tab w:val="left" w:pos="426"/>
          <w:tab w:val="left" w:pos="709"/>
        </w:tabs>
        <w:autoSpaceDE w:val="0"/>
        <w:autoSpaceDN w:val="0"/>
        <w:adjustRightInd w:val="0"/>
        <w:spacing w:line="276" w:lineRule="auto"/>
        <w:jc w:val="both"/>
        <w:rPr>
          <w:b w:val="0"/>
          <w:szCs w:val="24"/>
        </w:rPr>
      </w:pPr>
      <w:r w:rsidRPr="00FF4BDD">
        <w:rPr>
          <w:b w:val="0"/>
          <w:szCs w:val="24"/>
        </w:rPr>
        <w:t>Wykonawca w trakcie wykonywania umowy może:</w:t>
      </w:r>
    </w:p>
    <w:p w14:paraId="1D8993C9" w14:textId="41F5A678" w:rsidR="004E44F5" w:rsidRPr="00FF4BDD" w:rsidRDefault="00D42C23" w:rsidP="00B8719A">
      <w:pPr>
        <w:pStyle w:val="Tekstpodstawowy"/>
        <w:numPr>
          <w:ilvl w:val="1"/>
          <w:numId w:val="21"/>
        </w:numPr>
        <w:tabs>
          <w:tab w:val="left" w:pos="426"/>
        </w:tabs>
        <w:autoSpaceDE w:val="0"/>
        <w:autoSpaceDN w:val="0"/>
        <w:adjustRightInd w:val="0"/>
        <w:spacing w:line="276" w:lineRule="auto"/>
        <w:jc w:val="both"/>
        <w:rPr>
          <w:b w:val="0"/>
          <w:szCs w:val="24"/>
        </w:rPr>
      </w:pPr>
      <w:r w:rsidRPr="00FF4BDD">
        <w:rPr>
          <w:b w:val="0"/>
          <w:szCs w:val="24"/>
        </w:rPr>
        <w:t xml:space="preserve">powierzyć wykonanie </w:t>
      </w:r>
      <w:r w:rsidR="00D8335D" w:rsidRPr="00751E25">
        <w:rPr>
          <w:b w:val="0"/>
          <w:szCs w:val="24"/>
        </w:rPr>
        <w:t>dostaw</w:t>
      </w:r>
      <w:r w:rsidR="00D8335D" w:rsidRPr="00D8335D">
        <w:rPr>
          <w:b w:val="0"/>
          <w:szCs w:val="24"/>
        </w:rPr>
        <w:t xml:space="preserve"> </w:t>
      </w:r>
      <w:r w:rsidR="00D8335D">
        <w:rPr>
          <w:b w:val="0"/>
          <w:szCs w:val="24"/>
        </w:rPr>
        <w:t xml:space="preserve">instalacji i </w:t>
      </w:r>
      <w:r w:rsidRPr="00FF4BDD">
        <w:rPr>
          <w:b w:val="0"/>
          <w:szCs w:val="24"/>
        </w:rPr>
        <w:t>usług i</w:t>
      </w:r>
      <w:r w:rsidR="00D8335D">
        <w:rPr>
          <w:b w:val="0"/>
          <w:szCs w:val="24"/>
        </w:rPr>
        <w:t>ch montażu</w:t>
      </w:r>
      <w:r w:rsidRPr="00FF4BDD">
        <w:rPr>
          <w:b w:val="0"/>
          <w:szCs w:val="24"/>
        </w:rPr>
        <w:t xml:space="preserve"> podwykonawcom, mimo niewskazania w ofercie takiej części do powierzenia podwykonawcom,</w:t>
      </w:r>
    </w:p>
    <w:p w14:paraId="41F74B1B" w14:textId="08002708" w:rsidR="004E44F5" w:rsidRPr="00FF4BDD" w:rsidRDefault="00D42C23" w:rsidP="00B8719A">
      <w:pPr>
        <w:pStyle w:val="Tekstpodstawowy"/>
        <w:numPr>
          <w:ilvl w:val="1"/>
          <w:numId w:val="21"/>
        </w:numPr>
        <w:tabs>
          <w:tab w:val="clear" w:pos="720"/>
          <w:tab w:val="left" w:pos="426"/>
          <w:tab w:val="left" w:pos="709"/>
        </w:tabs>
        <w:autoSpaceDE w:val="0"/>
        <w:autoSpaceDN w:val="0"/>
        <w:adjustRightInd w:val="0"/>
        <w:spacing w:line="276" w:lineRule="auto"/>
        <w:ind w:left="709" w:hanging="283"/>
        <w:jc w:val="both"/>
        <w:rPr>
          <w:b w:val="0"/>
          <w:szCs w:val="24"/>
        </w:rPr>
      </w:pPr>
      <w:r w:rsidRPr="00FF4BDD">
        <w:rPr>
          <w:b w:val="0"/>
          <w:szCs w:val="24"/>
        </w:rPr>
        <w:t>wskazać inny zakres podwykonawstwa niż przedstawiony w ofercie,</w:t>
      </w:r>
    </w:p>
    <w:p w14:paraId="4709106B" w14:textId="77777777" w:rsidR="004E44F5" w:rsidRPr="00FF4BDD" w:rsidRDefault="00D42C23" w:rsidP="00B8719A">
      <w:pPr>
        <w:numPr>
          <w:ilvl w:val="1"/>
          <w:numId w:val="21"/>
        </w:numPr>
        <w:tabs>
          <w:tab w:val="clear" w:pos="720"/>
          <w:tab w:val="left" w:pos="709"/>
        </w:tabs>
        <w:autoSpaceDE w:val="0"/>
        <w:autoSpaceDN w:val="0"/>
        <w:adjustRightInd w:val="0"/>
        <w:spacing w:after="0"/>
        <w:ind w:left="709" w:hanging="283"/>
        <w:jc w:val="both"/>
        <w:rPr>
          <w:rFonts w:ascii="Times New Roman" w:hAnsi="Times New Roman"/>
          <w:sz w:val="24"/>
          <w:szCs w:val="24"/>
        </w:rPr>
      </w:pPr>
      <w:r w:rsidRPr="00FF4BDD">
        <w:rPr>
          <w:rFonts w:ascii="Times New Roman" w:hAnsi="Times New Roman"/>
          <w:sz w:val="24"/>
          <w:szCs w:val="24"/>
        </w:rPr>
        <w:lastRenderedPageBreak/>
        <w:t>zrezygnować z podwykonawstwa,</w:t>
      </w:r>
    </w:p>
    <w:p w14:paraId="41C7A8E5" w14:textId="77777777" w:rsidR="004E44F5" w:rsidRPr="00FF4BDD" w:rsidRDefault="00D42C23" w:rsidP="00B8719A">
      <w:pPr>
        <w:numPr>
          <w:ilvl w:val="1"/>
          <w:numId w:val="21"/>
        </w:numPr>
        <w:tabs>
          <w:tab w:val="clear" w:pos="720"/>
          <w:tab w:val="left" w:pos="709"/>
        </w:tabs>
        <w:autoSpaceDE w:val="0"/>
        <w:autoSpaceDN w:val="0"/>
        <w:adjustRightInd w:val="0"/>
        <w:spacing w:after="0"/>
        <w:ind w:left="709" w:hanging="283"/>
        <w:jc w:val="both"/>
        <w:rPr>
          <w:rFonts w:ascii="Times New Roman" w:hAnsi="Times New Roman"/>
          <w:sz w:val="24"/>
          <w:szCs w:val="24"/>
        </w:rPr>
      </w:pPr>
      <w:r w:rsidRPr="00FF4BDD">
        <w:rPr>
          <w:rFonts w:ascii="Times New Roman" w:hAnsi="Times New Roman"/>
          <w:sz w:val="24"/>
          <w:szCs w:val="24"/>
        </w:rPr>
        <w:t>zmienić podwykonawcę.</w:t>
      </w:r>
    </w:p>
    <w:p w14:paraId="23A732BC" w14:textId="77777777" w:rsidR="004E44F5" w:rsidRPr="00FF4BDD" w:rsidRDefault="00D42C23" w:rsidP="00B8719A">
      <w:pPr>
        <w:numPr>
          <w:ilvl w:val="0"/>
          <w:numId w:val="21"/>
        </w:numPr>
        <w:suppressAutoHyphens/>
        <w:spacing w:after="0"/>
        <w:jc w:val="both"/>
        <w:rPr>
          <w:rFonts w:ascii="Times New Roman" w:hAnsi="Times New Roman"/>
          <w:sz w:val="24"/>
          <w:szCs w:val="24"/>
        </w:rPr>
      </w:pPr>
      <w:r w:rsidRPr="00FF4BDD">
        <w:rPr>
          <w:rFonts w:ascii="Times New Roman" w:hAnsi="Times New Roman"/>
          <w:sz w:val="24"/>
          <w:szCs w:val="24"/>
        </w:rPr>
        <w:t>Zlecenie jakiejkolwiek części robót podwykonawcy przez Wykonawcę, wymaga uprzedniej akceptacji Zamawiającego na zasadach określonych w kodeksie cywilnym i postanowieniach niniejszej umowy.</w:t>
      </w:r>
    </w:p>
    <w:p w14:paraId="60520C18" w14:textId="77777777" w:rsidR="004E44F5" w:rsidRPr="00FF4BDD" w:rsidRDefault="00D42C23" w:rsidP="00B8719A">
      <w:pPr>
        <w:pStyle w:val="Tekstpodstawowy"/>
        <w:keepNext/>
        <w:keepLines/>
        <w:numPr>
          <w:ilvl w:val="0"/>
          <w:numId w:val="21"/>
        </w:numPr>
        <w:tabs>
          <w:tab w:val="left" w:pos="426"/>
        </w:tabs>
        <w:spacing w:line="276" w:lineRule="auto"/>
        <w:ind w:right="40"/>
        <w:jc w:val="both"/>
        <w:rPr>
          <w:b w:val="0"/>
          <w:szCs w:val="24"/>
        </w:rPr>
      </w:pPr>
      <w:r w:rsidRPr="00FF4BDD">
        <w:rPr>
          <w:b w:val="0"/>
          <w:szCs w:val="24"/>
        </w:rPr>
        <w:t>Wykonawca jest odpowiedzialny za działania lub zaniechania podwykonawcy, jego przedstawicieli lub pracowników, jak za własne działania lub zaniechania.</w:t>
      </w:r>
    </w:p>
    <w:p w14:paraId="46A6DE98" w14:textId="77777777" w:rsidR="004E44F5" w:rsidRPr="00FF4BDD" w:rsidRDefault="00D42C23" w:rsidP="00B8719A">
      <w:pPr>
        <w:pStyle w:val="Akapitzlist"/>
        <w:numPr>
          <w:ilvl w:val="0"/>
          <w:numId w:val="21"/>
        </w:numPr>
        <w:spacing w:after="0"/>
        <w:jc w:val="both"/>
        <w:rPr>
          <w:rFonts w:ascii="Times New Roman" w:hAnsi="Times New Roman"/>
          <w:sz w:val="24"/>
          <w:szCs w:val="24"/>
        </w:rPr>
      </w:pPr>
      <w:r w:rsidRPr="00FF4BDD">
        <w:rPr>
          <w:rFonts w:ascii="Times New Roman" w:hAnsi="Times New Roman"/>
          <w:sz w:val="24"/>
          <w:szCs w:val="24"/>
        </w:rPr>
        <w:t>W przypadku zastąpienia biorących udział w realizacji części zamówienia podmiotów trzecich, za pomocą których wykonawca wykazał spełnianie warunków udziału w postępowaniu innym podwykonawcą, podwykonawca ten powinien wykazać się spełnianiem tych warunków w zakresie nie mniejszym niż dotychczasowy podwykonawca. Zapis ten dotyczy również podwykonawców usług i dostaw.</w:t>
      </w:r>
    </w:p>
    <w:p w14:paraId="0AB639F3" w14:textId="77777777" w:rsidR="004E44F5" w:rsidRPr="00FF4BDD" w:rsidRDefault="004E44F5" w:rsidP="00DD555B">
      <w:pPr>
        <w:pStyle w:val="Tekstpodstawowy"/>
        <w:keepNext/>
        <w:keepLines/>
        <w:tabs>
          <w:tab w:val="left" w:pos="426"/>
        </w:tabs>
        <w:spacing w:line="276" w:lineRule="auto"/>
        <w:ind w:right="40"/>
        <w:jc w:val="both"/>
        <w:rPr>
          <w:b w:val="0"/>
          <w:szCs w:val="24"/>
        </w:rPr>
      </w:pPr>
    </w:p>
    <w:p w14:paraId="0BD9D2C2"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5</w:t>
      </w:r>
    </w:p>
    <w:p w14:paraId="3E7707C9" w14:textId="08E624CB"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 xml:space="preserve">Podwykonawstwo </w:t>
      </w:r>
    </w:p>
    <w:p w14:paraId="77728368" w14:textId="77777777" w:rsidR="004E44F5" w:rsidRPr="00FF4BDD" w:rsidRDefault="004E44F5" w:rsidP="00DD555B">
      <w:pPr>
        <w:spacing w:after="0"/>
        <w:jc w:val="center"/>
        <w:rPr>
          <w:rFonts w:ascii="Times New Roman" w:hAnsi="Times New Roman"/>
          <w:b/>
          <w:sz w:val="24"/>
          <w:szCs w:val="24"/>
        </w:rPr>
      </w:pPr>
    </w:p>
    <w:p w14:paraId="7F28215E" w14:textId="64B76AC1" w:rsidR="004E44F5" w:rsidRPr="00FF4BDD" w:rsidRDefault="00D42C23" w:rsidP="00980427">
      <w:pPr>
        <w:pStyle w:val="Tekstpodstawowy"/>
        <w:numPr>
          <w:ilvl w:val="0"/>
          <w:numId w:val="2"/>
        </w:numPr>
        <w:spacing w:line="276" w:lineRule="auto"/>
        <w:jc w:val="both"/>
        <w:rPr>
          <w:rStyle w:val="textnode"/>
          <w:b w:val="0"/>
          <w:szCs w:val="24"/>
        </w:rPr>
      </w:pPr>
      <w:r w:rsidRPr="00D8335D">
        <w:rPr>
          <w:rStyle w:val="textnode"/>
          <w:b w:val="0"/>
          <w:szCs w:val="24"/>
        </w:rPr>
        <w:t xml:space="preserve">Wykonawca, </w:t>
      </w:r>
      <w:r w:rsidRPr="00D8335D">
        <w:rPr>
          <w:b w:val="0"/>
          <w:szCs w:val="24"/>
        </w:rPr>
        <w:t>podwykonawca lub dalszy podwykonawca</w:t>
      </w:r>
      <w:r w:rsidRPr="00D8335D">
        <w:rPr>
          <w:rStyle w:val="textnode"/>
          <w:b w:val="0"/>
          <w:szCs w:val="24"/>
        </w:rPr>
        <w:t xml:space="preserve">, </w:t>
      </w:r>
      <w:r w:rsidRPr="00D8335D">
        <w:rPr>
          <w:b w:val="0"/>
          <w:szCs w:val="24"/>
        </w:rPr>
        <w:t xml:space="preserve">zamierzający zawrzeć </w:t>
      </w:r>
      <w:r w:rsidRPr="00D8335D">
        <w:rPr>
          <w:szCs w:val="24"/>
        </w:rPr>
        <w:t xml:space="preserve">umowę o podwykonawstwo, której przedmiotem są </w:t>
      </w:r>
      <w:r w:rsidR="00285A88">
        <w:rPr>
          <w:szCs w:val="24"/>
        </w:rPr>
        <w:t xml:space="preserve">dostawy, usługi lub </w:t>
      </w:r>
      <w:r w:rsidRPr="00D8335D">
        <w:rPr>
          <w:szCs w:val="24"/>
        </w:rPr>
        <w:t>roboty budowlane</w:t>
      </w:r>
      <w:r w:rsidR="00980427">
        <w:rPr>
          <w:szCs w:val="24"/>
        </w:rPr>
        <w:t xml:space="preserve"> o wartości netto powyżej 20 000 zł</w:t>
      </w:r>
      <w:r w:rsidRPr="00D8335D">
        <w:rPr>
          <w:b w:val="0"/>
          <w:szCs w:val="24"/>
        </w:rPr>
        <w:t>, jest obowiązany dokonać zgłoszenia</w:t>
      </w:r>
      <w:r w:rsidR="00980427" w:rsidRPr="00980427">
        <w:rPr>
          <w:b w:val="0"/>
          <w:szCs w:val="24"/>
        </w:rPr>
        <w:t xml:space="preserve"> </w:t>
      </w:r>
      <w:r w:rsidR="00980427">
        <w:rPr>
          <w:b w:val="0"/>
          <w:szCs w:val="24"/>
        </w:rPr>
        <w:t>Zamawiającemu</w:t>
      </w:r>
      <w:r w:rsidR="00980427" w:rsidRPr="00980427">
        <w:rPr>
          <w:b w:val="0"/>
          <w:szCs w:val="24"/>
        </w:rPr>
        <w:t xml:space="preserve"> </w:t>
      </w:r>
      <w:r w:rsidR="00980427">
        <w:rPr>
          <w:b w:val="0"/>
          <w:szCs w:val="24"/>
        </w:rPr>
        <w:t>pod</w:t>
      </w:r>
      <w:r w:rsidR="00980427" w:rsidRPr="00980427">
        <w:rPr>
          <w:b w:val="0"/>
          <w:szCs w:val="24"/>
        </w:rPr>
        <w:t>wykonawc</w:t>
      </w:r>
      <w:r w:rsidR="00980427">
        <w:rPr>
          <w:b w:val="0"/>
          <w:szCs w:val="24"/>
        </w:rPr>
        <w:t>y</w:t>
      </w:r>
      <w:r w:rsidR="00980427" w:rsidRPr="00980427">
        <w:rPr>
          <w:b w:val="0"/>
          <w:szCs w:val="24"/>
        </w:rPr>
        <w:t xml:space="preserve"> lub </w:t>
      </w:r>
      <w:r w:rsidR="00980427">
        <w:rPr>
          <w:b w:val="0"/>
          <w:szCs w:val="24"/>
        </w:rPr>
        <w:t xml:space="preserve">dalszego </w:t>
      </w:r>
      <w:r w:rsidR="00980427" w:rsidRPr="00980427">
        <w:rPr>
          <w:b w:val="0"/>
          <w:szCs w:val="24"/>
        </w:rPr>
        <w:t>podwykonawc</w:t>
      </w:r>
      <w:r w:rsidR="00980427">
        <w:rPr>
          <w:b w:val="0"/>
          <w:szCs w:val="24"/>
        </w:rPr>
        <w:t>y</w:t>
      </w:r>
      <w:r w:rsidR="00980427" w:rsidRPr="00980427">
        <w:rPr>
          <w:b w:val="0"/>
          <w:szCs w:val="24"/>
        </w:rPr>
        <w:t xml:space="preserve"> przed przystąpieniem do </w:t>
      </w:r>
      <w:r w:rsidR="00980427">
        <w:rPr>
          <w:b w:val="0"/>
          <w:szCs w:val="24"/>
        </w:rPr>
        <w:t xml:space="preserve">realizacji </w:t>
      </w:r>
      <w:r w:rsidR="00980427" w:rsidRPr="00FF4BDD">
        <w:rPr>
          <w:b w:val="0"/>
          <w:szCs w:val="24"/>
        </w:rPr>
        <w:t xml:space="preserve">dostaw, usług lub robót budowlanych, </w:t>
      </w:r>
      <w:r w:rsidR="00980427" w:rsidRPr="00980427">
        <w:rPr>
          <w:rStyle w:val="textnode"/>
          <w:b w:val="0"/>
          <w:szCs w:val="24"/>
        </w:rPr>
        <w:t>a Zamawiający</w:t>
      </w:r>
      <w:r w:rsidR="00980427">
        <w:rPr>
          <w:rStyle w:val="textnode"/>
          <w:b w:val="0"/>
          <w:szCs w:val="24"/>
        </w:rPr>
        <w:t xml:space="preserve"> może wyrazić swój sprzeciw wobec zgłoszonego podwykonawstwa w terminie </w:t>
      </w:r>
      <w:r w:rsidR="00722460">
        <w:rPr>
          <w:rStyle w:val="textnode"/>
          <w:b w:val="0"/>
          <w:szCs w:val="24"/>
        </w:rPr>
        <w:t>7</w:t>
      </w:r>
      <w:r w:rsidR="00980427">
        <w:rPr>
          <w:rStyle w:val="textnode"/>
          <w:b w:val="0"/>
          <w:szCs w:val="24"/>
        </w:rPr>
        <w:t xml:space="preserve"> dni od otrzymania zgłoszenia.</w:t>
      </w:r>
    </w:p>
    <w:p w14:paraId="41950544" w14:textId="77777777" w:rsidR="004E44F5" w:rsidRPr="00FF4BDD" w:rsidRDefault="00D42C23" w:rsidP="00B8719A">
      <w:pPr>
        <w:pStyle w:val="Tekstpodstawowy"/>
        <w:numPr>
          <w:ilvl w:val="0"/>
          <w:numId w:val="2"/>
        </w:numPr>
        <w:spacing w:line="276" w:lineRule="auto"/>
        <w:jc w:val="both"/>
        <w:rPr>
          <w:rStyle w:val="textnode"/>
          <w:b w:val="0"/>
          <w:szCs w:val="24"/>
        </w:rPr>
      </w:pPr>
      <w:r w:rsidRPr="00D8335D">
        <w:rPr>
          <w:rStyle w:val="textnode"/>
          <w:b w:val="0"/>
          <w:szCs w:val="24"/>
        </w:rPr>
        <w:t xml:space="preserve">Wykonawca </w:t>
      </w:r>
      <w:r w:rsidR="00980427">
        <w:rPr>
          <w:rStyle w:val="textnode"/>
          <w:b w:val="0"/>
          <w:szCs w:val="24"/>
        </w:rPr>
        <w:t xml:space="preserve">po otrzymaniu akceptacji </w:t>
      </w:r>
      <w:r w:rsidR="00980427">
        <w:rPr>
          <w:b w:val="0"/>
          <w:szCs w:val="24"/>
        </w:rPr>
        <w:t>pod</w:t>
      </w:r>
      <w:r w:rsidR="00980427" w:rsidRPr="00980427">
        <w:rPr>
          <w:b w:val="0"/>
          <w:szCs w:val="24"/>
        </w:rPr>
        <w:t>wykonawc</w:t>
      </w:r>
      <w:r w:rsidR="00980427">
        <w:rPr>
          <w:b w:val="0"/>
          <w:szCs w:val="24"/>
        </w:rPr>
        <w:t xml:space="preserve">y </w:t>
      </w:r>
      <w:r w:rsidR="00622600">
        <w:rPr>
          <w:b w:val="0"/>
          <w:szCs w:val="24"/>
        </w:rPr>
        <w:t xml:space="preserve">przez Zamawiającego </w:t>
      </w:r>
      <w:r w:rsidR="00980427">
        <w:rPr>
          <w:b w:val="0"/>
          <w:szCs w:val="24"/>
        </w:rPr>
        <w:t xml:space="preserve">lub braku </w:t>
      </w:r>
      <w:r w:rsidR="00622600">
        <w:rPr>
          <w:b w:val="0"/>
          <w:szCs w:val="24"/>
        </w:rPr>
        <w:t xml:space="preserve">jego </w:t>
      </w:r>
      <w:r w:rsidR="00980427">
        <w:rPr>
          <w:b w:val="0"/>
          <w:szCs w:val="24"/>
        </w:rPr>
        <w:t>sprzeciwu</w:t>
      </w:r>
      <w:r w:rsidR="00622600">
        <w:rPr>
          <w:b w:val="0"/>
          <w:szCs w:val="24"/>
        </w:rPr>
        <w:t>,</w:t>
      </w:r>
      <w:r w:rsidR="00980427">
        <w:rPr>
          <w:b w:val="0"/>
          <w:szCs w:val="24"/>
        </w:rPr>
        <w:t xml:space="preserve"> </w:t>
      </w:r>
      <w:r w:rsidRPr="00D8335D">
        <w:rPr>
          <w:rStyle w:val="textnode"/>
          <w:b w:val="0"/>
          <w:szCs w:val="24"/>
        </w:rPr>
        <w:t>ma obowiązek przedłożyć Zamawiającemu potwierdzoną za zgodność z oryginałem kopię umowy o podwykonawstwo lub dalsze podwykonawstwo w ciągu 10 dni od jej zawarcia.</w:t>
      </w:r>
    </w:p>
    <w:p w14:paraId="0CF7CDC2" w14:textId="77777777" w:rsidR="004E44F5" w:rsidRPr="00FF4BDD" w:rsidRDefault="00D42C23" w:rsidP="00B8719A">
      <w:pPr>
        <w:pStyle w:val="Tekstpodstawowy"/>
        <w:numPr>
          <w:ilvl w:val="0"/>
          <w:numId w:val="2"/>
        </w:numPr>
        <w:spacing w:line="276" w:lineRule="auto"/>
        <w:jc w:val="both"/>
        <w:rPr>
          <w:b w:val="0"/>
          <w:szCs w:val="24"/>
        </w:rPr>
      </w:pPr>
      <w:r w:rsidRPr="00D8335D">
        <w:rPr>
          <w:rStyle w:val="textnode"/>
          <w:b w:val="0"/>
          <w:szCs w:val="24"/>
        </w:rPr>
        <w:t>Umowa o podwykonawstwo i dalsze podwykonawstwo powinna spełniać następujące wymagania:</w:t>
      </w:r>
      <w:r w:rsidRPr="00D8335D">
        <w:rPr>
          <w:szCs w:val="24"/>
        </w:rPr>
        <w:t xml:space="preserve"> </w:t>
      </w:r>
    </w:p>
    <w:p w14:paraId="199D4CF7" w14:textId="77777777" w:rsidR="004E44F5" w:rsidRPr="00FF4BDD" w:rsidRDefault="00D42C23" w:rsidP="00B8719A">
      <w:pPr>
        <w:pStyle w:val="Heading10"/>
        <w:keepNext/>
        <w:keepLines/>
        <w:numPr>
          <w:ilvl w:val="0"/>
          <w:numId w:val="3"/>
        </w:numPr>
        <w:shd w:val="clear" w:color="auto" w:fill="auto"/>
        <w:spacing w:line="276" w:lineRule="auto"/>
        <w:jc w:val="both"/>
        <w:rPr>
          <w:rFonts w:ascii="Times New Roman" w:hAnsi="Times New Roman"/>
          <w:szCs w:val="24"/>
        </w:rPr>
      </w:pPr>
      <w:r w:rsidRPr="00FF4BDD">
        <w:rPr>
          <w:rFonts w:ascii="Times New Roman" w:hAnsi="Times New Roman"/>
          <w:szCs w:val="24"/>
        </w:rPr>
        <w:t>mieć formę pisemną pod rygorem nieważności;</w:t>
      </w:r>
    </w:p>
    <w:p w14:paraId="429E7021" w14:textId="6B8763F9" w:rsidR="004E44F5" w:rsidRPr="00FF4BDD" w:rsidRDefault="00D42C23" w:rsidP="00B8719A">
      <w:pPr>
        <w:pStyle w:val="Heading10"/>
        <w:keepNext/>
        <w:keepLines/>
        <w:numPr>
          <w:ilvl w:val="0"/>
          <w:numId w:val="3"/>
        </w:numPr>
        <w:shd w:val="clear" w:color="auto" w:fill="auto"/>
        <w:spacing w:line="276" w:lineRule="auto"/>
        <w:jc w:val="both"/>
        <w:rPr>
          <w:rFonts w:ascii="Times New Roman" w:hAnsi="Times New Roman"/>
          <w:szCs w:val="24"/>
        </w:rPr>
      </w:pPr>
      <w:r w:rsidRPr="00FF4BDD">
        <w:rPr>
          <w:rFonts w:ascii="Times New Roman" w:hAnsi="Times New Roman"/>
          <w:szCs w:val="24"/>
        </w:rPr>
        <w:t xml:space="preserve">zawierać szczegółowy przedmiot i zakres </w:t>
      </w:r>
      <w:r w:rsidR="00980427">
        <w:rPr>
          <w:rFonts w:ascii="Times New Roman" w:hAnsi="Times New Roman"/>
          <w:szCs w:val="24"/>
        </w:rPr>
        <w:t>dostaw, usług lub robót</w:t>
      </w:r>
      <w:r w:rsidR="00980427" w:rsidRPr="00FF4BDD">
        <w:rPr>
          <w:rFonts w:ascii="Times New Roman" w:hAnsi="Times New Roman"/>
          <w:szCs w:val="24"/>
        </w:rPr>
        <w:t xml:space="preserve"> </w:t>
      </w:r>
      <w:r w:rsidRPr="00FF4BDD">
        <w:rPr>
          <w:rFonts w:ascii="Times New Roman" w:hAnsi="Times New Roman"/>
          <w:szCs w:val="24"/>
        </w:rPr>
        <w:t>wykonywanych przez oznaczonego podwykonawcę oraz termin ich wykonania;</w:t>
      </w:r>
    </w:p>
    <w:p w14:paraId="53407801" w14:textId="77777777" w:rsidR="004E44F5" w:rsidRPr="00FF4BDD" w:rsidRDefault="00D42C23" w:rsidP="00B8719A">
      <w:pPr>
        <w:pStyle w:val="Heading10"/>
        <w:keepNext/>
        <w:keepLines/>
        <w:numPr>
          <w:ilvl w:val="0"/>
          <w:numId w:val="3"/>
        </w:numPr>
        <w:shd w:val="clear" w:color="auto" w:fill="auto"/>
        <w:spacing w:line="276" w:lineRule="auto"/>
        <w:jc w:val="both"/>
        <w:rPr>
          <w:rFonts w:ascii="Times New Roman" w:hAnsi="Times New Roman"/>
          <w:szCs w:val="24"/>
        </w:rPr>
      </w:pPr>
      <w:r w:rsidRPr="00FF4BDD">
        <w:rPr>
          <w:rFonts w:ascii="Times New Roman" w:hAnsi="Times New Roman"/>
          <w:szCs w:val="24"/>
        </w:rPr>
        <w:t>zawierać zapisy umożliwiające Zamawiającemu przeprowadzenie kontroli sposobu realizacji zamówienia przez podwykonawcę;</w:t>
      </w:r>
    </w:p>
    <w:p w14:paraId="6B48AC48" w14:textId="77777777" w:rsidR="004E44F5" w:rsidRPr="00FF4BDD" w:rsidRDefault="00D42C23" w:rsidP="00B8719A">
      <w:pPr>
        <w:pStyle w:val="Heading10"/>
        <w:keepNext/>
        <w:keepLines/>
        <w:numPr>
          <w:ilvl w:val="0"/>
          <w:numId w:val="3"/>
        </w:numPr>
        <w:shd w:val="clear" w:color="auto" w:fill="auto"/>
        <w:spacing w:line="276" w:lineRule="auto"/>
        <w:jc w:val="both"/>
        <w:rPr>
          <w:rFonts w:ascii="Times New Roman" w:hAnsi="Times New Roman"/>
          <w:szCs w:val="24"/>
        </w:rPr>
      </w:pPr>
      <w:r w:rsidRPr="00FF4BDD">
        <w:rPr>
          <w:rFonts w:ascii="Times New Roman" w:hAnsi="Times New Roman"/>
          <w:szCs w:val="24"/>
        </w:rPr>
        <w:t xml:space="preserve">nie może zawierać </w:t>
      </w:r>
      <w:r w:rsidRPr="00FF4BDD">
        <w:rPr>
          <w:rFonts w:ascii="Times New Roman" w:hAnsi="Times New Roman"/>
          <w:b/>
          <w:szCs w:val="24"/>
        </w:rPr>
        <w:t>terminu zapłaty faktury dłuższego niż 30 dni</w:t>
      </w:r>
      <w:r w:rsidRPr="00FF4BDD">
        <w:rPr>
          <w:rFonts w:ascii="Times New Roman" w:hAnsi="Times New Roman"/>
          <w:szCs w:val="24"/>
        </w:rPr>
        <w:t xml:space="preserve"> od dnia doręczenia wykonawcy, podwykonawcy lub dalszemu podwykonawcy faktury lub rachunku, potwierdzających wykonanie zleconych podwykonawcy zadań;</w:t>
      </w:r>
    </w:p>
    <w:p w14:paraId="5E0631E7" w14:textId="77777777" w:rsidR="004E44F5" w:rsidRPr="00FF4BDD" w:rsidRDefault="00D42C23" w:rsidP="00B8719A">
      <w:pPr>
        <w:pStyle w:val="Heading10"/>
        <w:keepNext/>
        <w:keepLines/>
        <w:numPr>
          <w:ilvl w:val="0"/>
          <w:numId w:val="3"/>
        </w:numPr>
        <w:shd w:val="clear" w:color="auto" w:fill="auto"/>
        <w:spacing w:line="276" w:lineRule="auto"/>
        <w:jc w:val="both"/>
        <w:rPr>
          <w:rFonts w:ascii="Times New Roman" w:hAnsi="Times New Roman"/>
          <w:szCs w:val="24"/>
        </w:rPr>
      </w:pPr>
      <w:r w:rsidRPr="00FF4BDD">
        <w:rPr>
          <w:rFonts w:ascii="Times New Roman" w:hAnsi="Times New Roman"/>
          <w:szCs w:val="24"/>
        </w:rPr>
        <w:t>nie może zawierać zapisów sprzecznych z umową zawartą pomiędzy Zamawiającym a Wykonawcą;</w:t>
      </w:r>
    </w:p>
    <w:p w14:paraId="2EB54C8D" w14:textId="77777777" w:rsidR="004E44F5" w:rsidRPr="00FF4BDD" w:rsidRDefault="00D42C23" w:rsidP="00B8719A">
      <w:pPr>
        <w:pStyle w:val="Heading10"/>
        <w:keepNext/>
        <w:keepLines/>
        <w:numPr>
          <w:ilvl w:val="0"/>
          <w:numId w:val="3"/>
        </w:numPr>
        <w:shd w:val="clear" w:color="auto" w:fill="auto"/>
        <w:spacing w:line="276" w:lineRule="auto"/>
        <w:jc w:val="both"/>
        <w:rPr>
          <w:rFonts w:ascii="Times New Roman" w:hAnsi="Times New Roman"/>
          <w:szCs w:val="24"/>
        </w:rPr>
      </w:pPr>
      <w:r w:rsidRPr="00FF4BDD">
        <w:rPr>
          <w:rFonts w:ascii="Times New Roman" w:hAnsi="Times New Roman"/>
          <w:szCs w:val="24"/>
        </w:rPr>
        <w:t>musi zawierać klauzulę o obowiązku zachowania w poufności powierzonych danych osobowych uczestników projektu.</w:t>
      </w:r>
    </w:p>
    <w:p w14:paraId="7C468AB2" w14:textId="77777777" w:rsidR="004E44F5" w:rsidRPr="00FF4BDD" w:rsidRDefault="004E44F5" w:rsidP="00DD555B">
      <w:pPr>
        <w:spacing w:after="0"/>
        <w:jc w:val="center"/>
        <w:rPr>
          <w:rFonts w:ascii="Times New Roman" w:hAnsi="Times New Roman"/>
          <w:b/>
          <w:sz w:val="24"/>
          <w:szCs w:val="24"/>
        </w:rPr>
      </w:pPr>
    </w:p>
    <w:p w14:paraId="3943C7D3"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6</w:t>
      </w:r>
    </w:p>
    <w:p w14:paraId="7855B88C"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Płatności na rzecz podwykonawców</w:t>
      </w:r>
    </w:p>
    <w:p w14:paraId="0B95DD55" w14:textId="389408D7" w:rsidR="004E44F5" w:rsidRPr="00FF4BDD" w:rsidRDefault="00D42C23" w:rsidP="00980427">
      <w:pPr>
        <w:pStyle w:val="Akapitzlist"/>
        <w:numPr>
          <w:ilvl w:val="0"/>
          <w:numId w:val="23"/>
        </w:numPr>
        <w:spacing w:after="0"/>
        <w:jc w:val="both"/>
        <w:rPr>
          <w:rFonts w:ascii="Times New Roman" w:hAnsi="Times New Roman"/>
          <w:sz w:val="24"/>
          <w:szCs w:val="24"/>
        </w:rPr>
      </w:pPr>
      <w:r w:rsidRPr="00FF4BDD">
        <w:rPr>
          <w:rFonts w:ascii="Times New Roman" w:hAnsi="Times New Roman"/>
          <w:sz w:val="24"/>
          <w:szCs w:val="24"/>
        </w:rPr>
        <w:t xml:space="preserve">Przepisy niniejszego paragrafu stosuje się w przypadku realizacji w ramach niniejszej Umowy </w:t>
      </w:r>
      <w:r w:rsidR="00980427">
        <w:rPr>
          <w:rFonts w:ascii="Times New Roman" w:hAnsi="Times New Roman"/>
          <w:sz w:val="24"/>
          <w:szCs w:val="24"/>
        </w:rPr>
        <w:t xml:space="preserve">dostaw, usług lub </w:t>
      </w:r>
      <w:r w:rsidRPr="00FF4BDD">
        <w:rPr>
          <w:rFonts w:ascii="Times New Roman" w:hAnsi="Times New Roman"/>
          <w:sz w:val="24"/>
          <w:szCs w:val="24"/>
        </w:rPr>
        <w:t xml:space="preserve">robót </w:t>
      </w:r>
      <w:r w:rsidRPr="00FF4BDD">
        <w:rPr>
          <w:rFonts w:ascii="Times New Roman" w:hAnsi="Times New Roman"/>
          <w:b/>
          <w:sz w:val="24"/>
          <w:szCs w:val="24"/>
        </w:rPr>
        <w:t>przez podwykonawców</w:t>
      </w:r>
      <w:r w:rsidR="00980427">
        <w:rPr>
          <w:rStyle w:val="articletitle"/>
          <w:rFonts w:ascii="Times New Roman" w:hAnsi="Times New Roman"/>
          <w:b/>
          <w:sz w:val="24"/>
          <w:szCs w:val="24"/>
        </w:rPr>
        <w:t xml:space="preserve">, którzy </w:t>
      </w:r>
      <w:r w:rsidR="00980427" w:rsidRPr="00FF4BDD">
        <w:rPr>
          <w:rFonts w:ascii="Times New Roman" w:hAnsi="Times New Roman"/>
          <w:sz w:val="24"/>
          <w:szCs w:val="24"/>
        </w:rPr>
        <w:t>zawarli przedłożoną zamawiającemu umowę o podwykonawstwo</w:t>
      </w:r>
      <w:r w:rsidR="00980427">
        <w:rPr>
          <w:rFonts w:ascii="Times New Roman" w:hAnsi="Times New Roman"/>
          <w:sz w:val="24"/>
          <w:szCs w:val="24"/>
        </w:rPr>
        <w:t>,</w:t>
      </w:r>
      <w:r w:rsidR="00980427">
        <w:rPr>
          <w:rStyle w:val="articletitle"/>
          <w:rFonts w:ascii="Times New Roman" w:hAnsi="Times New Roman"/>
          <w:sz w:val="24"/>
          <w:szCs w:val="24"/>
        </w:rPr>
        <w:t xml:space="preserve"> w zakresie </w:t>
      </w:r>
      <w:r w:rsidR="00980427" w:rsidRPr="00980427">
        <w:rPr>
          <w:rStyle w:val="articletitle"/>
          <w:rFonts w:ascii="Times New Roman" w:hAnsi="Times New Roman"/>
          <w:sz w:val="24"/>
          <w:szCs w:val="24"/>
        </w:rPr>
        <w:t xml:space="preserve">należności powstałych po zaakceptowaniu przez </w:t>
      </w:r>
      <w:r w:rsidR="00980427">
        <w:rPr>
          <w:rStyle w:val="articletitle"/>
          <w:rFonts w:ascii="Times New Roman" w:hAnsi="Times New Roman"/>
          <w:sz w:val="24"/>
          <w:szCs w:val="24"/>
        </w:rPr>
        <w:lastRenderedPageBreak/>
        <w:t>Z</w:t>
      </w:r>
      <w:r w:rsidR="00980427" w:rsidRPr="00980427">
        <w:rPr>
          <w:rStyle w:val="articletitle"/>
          <w:rFonts w:ascii="Times New Roman" w:hAnsi="Times New Roman"/>
          <w:sz w:val="24"/>
          <w:szCs w:val="24"/>
        </w:rPr>
        <w:t xml:space="preserve">amawiającego umowy o podwykonawstwo, której przedmiotem są roboty budowlane, lub po przedłożeniu </w:t>
      </w:r>
      <w:r w:rsidR="00980427">
        <w:rPr>
          <w:rStyle w:val="articletitle"/>
          <w:rFonts w:ascii="Times New Roman" w:hAnsi="Times New Roman"/>
          <w:sz w:val="24"/>
          <w:szCs w:val="24"/>
        </w:rPr>
        <w:t>Z</w:t>
      </w:r>
      <w:r w:rsidR="00980427" w:rsidRPr="00980427">
        <w:rPr>
          <w:rStyle w:val="articletitle"/>
          <w:rFonts w:ascii="Times New Roman" w:hAnsi="Times New Roman"/>
          <w:sz w:val="24"/>
          <w:szCs w:val="24"/>
        </w:rPr>
        <w:t>amawiającemu poświadczonej za zgodność z oryginałem kopii umowy o podwykonawstwo, której przedmiotem są dostawy lub usługi.</w:t>
      </w:r>
    </w:p>
    <w:p w14:paraId="0F58ACC5" w14:textId="77777777" w:rsidR="004E44F5" w:rsidRPr="00FF4BDD" w:rsidRDefault="00D42C23" w:rsidP="00B8719A">
      <w:pPr>
        <w:pStyle w:val="Akapitzlist"/>
        <w:numPr>
          <w:ilvl w:val="0"/>
          <w:numId w:val="23"/>
        </w:numPr>
        <w:spacing w:after="0"/>
        <w:jc w:val="both"/>
        <w:rPr>
          <w:rFonts w:ascii="Times New Roman" w:hAnsi="Times New Roman"/>
          <w:sz w:val="24"/>
          <w:szCs w:val="24"/>
        </w:rPr>
      </w:pPr>
      <w:r w:rsidRPr="00FF4BDD">
        <w:rPr>
          <w:rFonts w:ascii="Times New Roman" w:hAnsi="Times New Roman"/>
          <w:sz w:val="24"/>
          <w:szCs w:val="24"/>
        </w:rPr>
        <w:t>Wykonawca jest zobowiązany przedłożyć wraz z fakturami wystawionymi dla Zamawiającego dowody zapłaty wynagrodzenia podwykonawcom oraz dalszym podwykonawcom, których termin wymagalności upłynął do końca okresu rozliczeniowego, za który przedkładana jest faktura Wykonawcy. Dowodami zapłaty wynagrodzenia są w szczególności: oświadczenia podwykonawców lub dalszych podwykonawców, potwierdzenia przelewów wraz z fakturami podwykonawców.</w:t>
      </w:r>
    </w:p>
    <w:p w14:paraId="57E8BF75" w14:textId="77777777" w:rsidR="004E44F5" w:rsidRPr="00FF4BDD" w:rsidRDefault="00D42C23" w:rsidP="00B8719A">
      <w:pPr>
        <w:pStyle w:val="Akapitzlist"/>
        <w:numPr>
          <w:ilvl w:val="0"/>
          <w:numId w:val="23"/>
        </w:numPr>
        <w:spacing w:after="0"/>
        <w:jc w:val="both"/>
        <w:rPr>
          <w:rFonts w:ascii="Times New Roman" w:hAnsi="Times New Roman"/>
          <w:sz w:val="24"/>
          <w:szCs w:val="24"/>
        </w:rPr>
      </w:pPr>
      <w:r w:rsidRPr="00FF4BDD">
        <w:rPr>
          <w:rFonts w:ascii="Times New Roman" w:hAnsi="Times New Roman"/>
          <w:sz w:val="24"/>
          <w:szCs w:val="24"/>
        </w:rPr>
        <w:t>Jeżeli w danym okresie rozliczeniowym (lub okresach wcześniejszych) nie upłynął termin płatności żadnych faktur podwykonawców, do faktury Wykonawca jest zobowiązany załączyć oświadczenia podwykonawców (lub dalszych podwykonawców) o braku wymagalnych roszczeń z tytułu realizacji umów o podwykonawstwo za dany okres rozliczeniowy. W przypadku braku możliwości przedstawienia oświadczenia, Wykonawca może udowodnić brak wymagalności wierzytelności podwykonawców w inny sposób (w szczególności przedkładając ich faktury). Oświadczenia podwykonawcy (lub dalszego podwykonawcy) lub dowody, powinny potwierdzać brak zaległości Wykonawcy w uregulowaniu wszystkich wymagalnych wynagrodzeń podwykonawców wynikających z umów o podwykonawstwo, za okres rozliczeniowy za który przedkładana jest faktura Wykonawcy oraz za wcześniejsze okresy (jeżeli wcześniej Wykonawca nie przedstawił odpowiednich dowodów).</w:t>
      </w:r>
    </w:p>
    <w:p w14:paraId="1705C6B2" w14:textId="77777777" w:rsidR="004E44F5" w:rsidRPr="00FF4BDD" w:rsidRDefault="00D42C23" w:rsidP="00B8719A">
      <w:pPr>
        <w:pStyle w:val="Akapitzlist"/>
        <w:numPr>
          <w:ilvl w:val="0"/>
          <w:numId w:val="23"/>
        </w:numPr>
        <w:spacing w:after="0"/>
        <w:rPr>
          <w:rFonts w:ascii="Times New Roman" w:hAnsi="Times New Roman"/>
          <w:sz w:val="24"/>
          <w:szCs w:val="24"/>
        </w:rPr>
      </w:pPr>
      <w:r w:rsidRPr="00FF4BDD">
        <w:rPr>
          <w:rFonts w:ascii="Times New Roman" w:hAnsi="Times New Roman"/>
          <w:sz w:val="24"/>
          <w:szCs w:val="24"/>
        </w:rPr>
        <w:t xml:space="preserve">W przypadku nieprzedstawienia przez Wykonawcę wszystkich dowodów lub oświadczeń, o których mowa w ust. 2 lub 3, </w:t>
      </w:r>
      <w:r w:rsidRPr="00FF4BDD">
        <w:rPr>
          <w:rFonts w:ascii="Times New Roman" w:hAnsi="Times New Roman"/>
          <w:b/>
          <w:sz w:val="24"/>
          <w:szCs w:val="24"/>
        </w:rPr>
        <w:t>wstrzymuje się wypłatę należnego wynagrodzenia Wykonawcy</w:t>
      </w:r>
      <w:r w:rsidRPr="00FF4BDD">
        <w:rPr>
          <w:rFonts w:ascii="Times New Roman" w:hAnsi="Times New Roman"/>
          <w:sz w:val="24"/>
          <w:szCs w:val="24"/>
        </w:rPr>
        <w:t>,</w:t>
      </w:r>
      <w:bookmarkStart w:id="2" w:name="mip33168206"/>
      <w:bookmarkEnd w:id="2"/>
      <w:r w:rsidRPr="00FF4BDD">
        <w:rPr>
          <w:rFonts w:ascii="Times New Roman" w:hAnsi="Times New Roman"/>
          <w:sz w:val="24"/>
          <w:szCs w:val="24"/>
        </w:rPr>
        <w:t xml:space="preserve"> w części równej sumie kwot wynikających z nieprzedstawionych dowodów zapłaty. W przypadku, gdy z powodu braku ww. dowodów, Zamawiający nie może określić tych kwot, może wstrzymać wypłatę całego wynagrodzenia za dany okres rozliczeniowy i złożyć kwotę do depozytu sądowego.</w:t>
      </w:r>
    </w:p>
    <w:p w14:paraId="53A45050" w14:textId="77777777" w:rsidR="004E44F5" w:rsidRPr="00FF4BDD" w:rsidRDefault="00D42C23" w:rsidP="00B8719A">
      <w:pPr>
        <w:pStyle w:val="Akapitzlist"/>
        <w:numPr>
          <w:ilvl w:val="0"/>
          <w:numId w:val="23"/>
        </w:numPr>
        <w:spacing w:after="0"/>
        <w:jc w:val="both"/>
        <w:rPr>
          <w:rFonts w:ascii="Times New Roman" w:hAnsi="Times New Roman"/>
          <w:sz w:val="24"/>
          <w:szCs w:val="24"/>
        </w:rPr>
      </w:pPr>
      <w:r w:rsidRPr="00FF4BDD">
        <w:rPr>
          <w:rFonts w:ascii="Times New Roman" w:hAnsi="Times New Roman"/>
          <w:sz w:val="24"/>
          <w:szCs w:val="24"/>
        </w:rPr>
        <w:t>Termin płatności faktur wystawionych przez Wykonawcę biegnie nie wcześniej niż od momentu doręczenia Zamawiającemu dokumentów, o których mowa w ust. 2 lub 3.</w:t>
      </w:r>
    </w:p>
    <w:p w14:paraId="61A9E8FF" w14:textId="477E109F" w:rsidR="004E44F5" w:rsidRPr="00FF4BDD" w:rsidRDefault="00D42C23" w:rsidP="00B8719A">
      <w:pPr>
        <w:pStyle w:val="Akapitzlist"/>
        <w:numPr>
          <w:ilvl w:val="0"/>
          <w:numId w:val="23"/>
        </w:numPr>
        <w:spacing w:after="0"/>
        <w:jc w:val="both"/>
        <w:rPr>
          <w:rFonts w:ascii="Times New Roman" w:hAnsi="Times New Roman"/>
          <w:sz w:val="24"/>
          <w:szCs w:val="24"/>
        </w:rPr>
      </w:pPr>
      <w:r w:rsidRPr="00FF4BDD">
        <w:rPr>
          <w:rFonts w:ascii="Times New Roman" w:hAnsi="Times New Roman"/>
          <w:sz w:val="24"/>
          <w:szCs w:val="24"/>
        </w:rPr>
        <w:t xml:space="preserve">Zamawiający dokonuje </w:t>
      </w:r>
      <w:r w:rsidRPr="00FF4BDD">
        <w:rPr>
          <w:rFonts w:ascii="Times New Roman" w:hAnsi="Times New Roman"/>
          <w:b/>
          <w:sz w:val="24"/>
          <w:szCs w:val="24"/>
        </w:rPr>
        <w:t>bezpośredniej zapłaty wymagalnego wynagrodzenia przysługującego podwykonawcy lub dalszemu podwykonawcy</w:t>
      </w:r>
      <w:r w:rsidRPr="00FF4BDD">
        <w:rPr>
          <w:rFonts w:ascii="Times New Roman" w:hAnsi="Times New Roman"/>
          <w:sz w:val="24"/>
          <w:szCs w:val="24"/>
        </w:rPr>
        <w:t xml:space="preserve">, który zawarł zaakceptowaną przez zamawiającego umowę o podwykonawstwo, której przedmiotem </w:t>
      </w:r>
      <w:r w:rsidR="005D702C">
        <w:rPr>
          <w:rFonts w:ascii="Times New Roman" w:hAnsi="Times New Roman"/>
          <w:sz w:val="24"/>
          <w:szCs w:val="24"/>
        </w:rPr>
        <w:t>są roboty budowlane,</w:t>
      </w:r>
      <w:r w:rsidRPr="00FF4BDD">
        <w:rPr>
          <w:rFonts w:ascii="Times New Roman" w:hAnsi="Times New Roman"/>
          <w:sz w:val="24"/>
          <w:szCs w:val="24"/>
        </w:rPr>
        <w:t xml:space="preserve"> lub który zawarł przedłożoną zamawiającemu umowę o podwykonawstwo, której przedmiotem są dostawy lub usługi, </w:t>
      </w:r>
      <w:r w:rsidRPr="00FF4BDD">
        <w:rPr>
          <w:rFonts w:ascii="Times New Roman" w:hAnsi="Times New Roman"/>
          <w:b/>
          <w:sz w:val="24"/>
          <w:szCs w:val="24"/>
        </w:rPr>
        <w:t>w przypadku uchylenia się od obowiązku zapłaty</w:t>
      </w:r>
      <w:r w:rsidRPr="00FF4BDD">
        <w:rPr>
          <w:rFonts w:ascii="Times New Roman" w:hAnsi="Times New Roman"/>
          <w:sz w:val="24"/>
          <w:szCs w:val="24"/>
        </w:rPr>
        <w:t xml:space="preserve"> odpowiednio przez wykonawcę, podwykonawcę lub dalszego podwykonawcę.</w:t>
      </w:r>
    </w:p>
    <w:p w14:paraId="4E5C79F8" w14:textId="77777777" w:rsidR="004E44F5" w:rsidRPr="00FF4BDD" w:rsidRDefault="00D42C23" w:rsidP="00B8719A">
      <w:pPr>
        <w:pStyle w:val="Akapitzlist"/>
        <w:numPr>
          <w:ilvl w:val="0"/>
          <w:numId w:val="23"/>
        </w:numPr>
        <w:spacing w:after="0"/>
        <w:jc w:val="both"/>
        <w:rPr>
          <w:rFonts w:ascii="Times New Roman" w:hAnsi="Times New Roman"/>
          <w:sz w:val="24"/>
          <w:szCs w:val="24"/>
        </w:rPr>
      </w:pPr>
      <w:r w:rsidRPr="00FF4BDD">
        <w:rPr>
          <w:rFonts w:ascii="Times New Roman" w:hAnsi="Times New Roman"/>
          <w:sz w:val="24"/>
          <w:szCs w:val="24"/>
        </w:rPr>
        <w:t>Przed dokonaniem bezpośredniej zapłaty podwykonawcy Zamawiający wezwie Wykonawcę do zgłoszenia w terminie 7 dni pisemnych uwag dotyczących zasadności bezpośredniej zapłaty wynagrodzenia podwykonawcy.</w:t>
      </w:r>
    </w:p>
    <w:p w14:paraId="4CBFF82F" w14:textId="77777777" w:rsidR="004E44F5" w:rsidRPr="00FF4BDD" w:rsidRDefault="00D42C23" w:rsidP="00B8719A">
      <w:pPr>
        <w:pStyle w:val="Akapitzlist"/>
        <w:numPr>
          <w:ilvl w:val="0"/>
          <w:numId w:val="23"/>
        </w:numPr>
        <w:spacing w:after="0"/>
        <w:rPr>
          <w:rFonts w:ascii="Times New Roman" w:hAnsi="Times New Roman"/>
          <w:sz w:val="24"/>
          <w:szCs w:val="24"/>
        </w:rPr>
      </w:pPr>
      <w:r w:rsidRPr="00FF4BDD">
        <w:rPr>
          <w:rFonts w:ascii="Times New Roman" w:hAnsi="Times New Roman"/>
          <w:sz w:val="24"/>
          <w:szCs w:val="24"/>
        </w:rPr>
        <w:t>W przypadku zgłoszenia uwag, o których mowa w ust. 7, w terminie wskazanym przez zamawiającego, zamawiający może:</w:t>
      </w:r>
      <w:bookmarkStart w:id="3" w:name="mip33168229"/>
      <w:bookmarkEnd w:id="3"/>
    </w:p>
    <w:p w14:paraId="7BA0FBC9" w14:textId="77777777" w:rsidR="004E44F5" w:rsidRPr="00FF4BDD" w:rsidRDefault="00D42C23" w:rsidP="00B8719A">
      <w:pPr>
        <w:pStyle w:val="Akapitzlist"/>
        <w:numPr>
          <w:ilvl w:val="1"/>
          <w:numId w:val="23"/>
        </w:numPr>
        <w:spacing w:after="0"/>
        <w:rPr>
          <w:rFonts w:ascii="Times New Roman" w:hAnsi="Times New Roman"/>
          <w:sz w:val="24"/>
          <w:szCs w:val="24"/>
        </w:rPr>
      </w:pPr>
      <w:r w:rsidRPr="00FF4BDD">
        <w:rPr>
          <w:rFonts w:ascii="Times New Roman" w:hAnsi="Times New Roman"/>
          <w:sz w:val="24"/>
          <w:szCs w:val="24"/>
        </w:rPr>
        <w:t>nie dokonać bezpośredniej zapłaty wynagrodzenia podwykonawcy lub dalszemu podwykonawcy, jeżeli wykonawca wykaże niezasadność takiej zapłaty albo</w:t>
      </w:r>
      <w:bookmarkStart w:id="4" w:name="mip33168230"/>
      <w:bookmarkEnd w:id="4"/>
    </w:p>
    <w:p w14:paraId="69E8509E" w14:textId="77777777" w:rsidR="004E44F5" w:rsidRPr="00FF4BDD" w:rsidRDefault="00D42C23" w:rsidP="00B8719A">
      <w:pPr>
        <w:pStyle w:val="Akapitzlist"/>
        <w:numPr>
          <w:ilvl w:val="1"/>
          <w:numId w:val="23"/>
        </w:numPr>
        <w:spacing w:after="0"/>
        <w:rPr>
          <w:rFonts w:ascii="Times New Roman" w:hAnsi="Times New Roman"/>
          <w:sz w:val="24"/>
          <w:szCs w:val="24"/>
        </w:rPr>
      </w:pPr>
      <w:r w:rsidRPr="00FF4BDD">
        <w:rPr>
          <w:rFonts w:ascii="Times New Roman" w:hAnsi="Times New Roman"/>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bookmarkStart w:id="5" w:name="mip33168231"/>
      <w:bookmarkEnd w:id="5"/>
    </w:p>
    <w:p w14:paraId="1069AE52" w14:textId="77777777" w:rsidR="004E44F5" w:rsidRPr="00FF4BDD" w:rsidRDefault="00D42C23" w:rsidP="00B8719A">
      <w:pPr>
        <w:pStyle w:val="Akapitzlist"/>
        <w:numPr>
          <w:ilvl w:val="1"/>
          <w:numId w:val="23"/>
        </w:numPr>
        <w:spacing w:after="0"/>
        <w:rPr>
          <w:rFonts w:ascii="Times New Roman" w:hAnsi="Times New Roman"/>
          <w:sz w:val="24"/>
          <w:szCs w:val="24"/>
        </w:rPr>
      </w:pPr>
      <w:r w:rsidRPr="00FF4BDD">
        <w:rPr>
          <w:rFonts w:ascii="Times New Roman" w:hAnsi="Times New Roman"/>
          <w:sz w:val="24"/>
          <w:szCs w:val="24"/>
        </w:rPr>
        <w:lastRenderedPageBreak/>
        <w:t>dokonać bezpośredniej zapłaty wynagrodzenia podwykonawcy lub dalszemu podwykonawcy, jeżeli podwykonawca lub dalszy podwykonawca wykaże zasadność takiej zapłaty.</w:t>
      </w:r>
    </w:p>
    <w:p w14:paraId="41512900" w14:textId="77777777" w:rsidR="004E44F5" w:rsidRPr="00FF4BDD" w:rsidRDefault="00D42C23" w:rsidP="00B8719A">
      <w:pPr>
        <w:pStyle w:val="Akapitzlist"/>
        <w:numPr>
          <w:ilvl w:val="0"/>
          <w:numId w:val="23"/>
        </w:numPr>
        <w:spacing w:after="0"/>
        <w:jc w:val="both"/>
        <w:rPr>
          <w:rFonts w:ascii="Times New Roman" w:hAnsi="Times New Roman"/>
          <w:b/>
          <w:sz w:val="24"/>
          <w:szCs w:val="24"/>
        </w:rPr>
      </w:pPr>
      <w:r w:rsidRPr="00FF4BDD">
        <w:rPr>
          <w:rFonts w:ascii="Times New Roman" w:hAnsi="Times New Roman"/>
          <w:b/>
          <w:sz w:val="24"/>
          <w:szCs w:val="24"/>
        </w:rPr>
        <w:t xml:space="preserve">W przypadku dokonania bezpośredniej zapłaty podwykonawcy lub dalszemu podwykonawcy, zamawiający potrąca kwotę wypłaconego wynagrodzenia z wynagrodzenia należnego wykonawcy. </w:t>
      </w:r>
      <w:r w:rsidRPr="00FF4BDD">
        <w:rPr>
          <w:rFonts w:ascii="Times New Roman" w:hAnsi="Times New Roman"/>
          <w:sz w:val="24"/>
          <w:szCs w:val="24"/>
        </w:rPr>
        <w:t>Potrącenia dokonuje się przez pomniejszenie wynagrodzenia wykonawcy o kwoty zapłacone bezpośrednio podwykonawcom, bez konieczności składania dodatkowego oświadczenia.</w:t>
      </w:r>
    </w:p>
    <w:p w14:paraId="619EBB17" w14:textId="77777777" w:rsidR="004E44F5" w:rsidRPr="00FF4BDD" w:rsidRDefault="004E44F5" w:rsidP="00DD555B">
      <w:pPr>
        <w:pStyle w:val="Tekstpodstawowy"/>
        <w:spacing w:line="276" w:lineRule="auto"/>
        <w:rPr>
          <w:b w:val="0"/>
          <w:szCs w:val="24"/>
          <w:highlight w:val="green"/>
        </w:rPr>
      </w:pPr>
    </w:p>
    <w:p w14:paraId="217C563F" w14:textId="4A507236"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xml:space="preserve">§ </w:t>
      </w:r>
      <w:r w:rsidR="00722460">
        <w:rPr>
          <w:rFonts w:ascii="Times New Roman" w:hAnsi="Times New Roman"/>
          <w:b/>
          <w:sz w:val="24"/>
          <w:szCs w:val="24"/>
        </w:rPr>
        <w:t>7</w:t>
      </w:r>
    </w:p>
    <w:p w14:paraId="3A057026"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Ogólna odpowiedzialność Wykonawcy</w:t>
      </w:r>
    </w:p>
    <w:p w14:paraId="7DAC43A8" w14:textId="77777777" w:rsidR="004E44F5" w:rsidRPr="00FF4BDD" w:rsidRDefault="004E44F5" w:rsidP="00DD555B">
      <w:pPr>
        <w:spacing w:after="0"/>
        <w:jc w:val="center"/>
        <w:rPr>
          <w:rFonts w:ascii="Times New Roman" w:hAnsi="Times New Roman"/>
          <w:b/>
          <w:sz w:val="24"/>
          <w:szCs w:val="24"/>
        </w:rPr>
      </w:pPr>
    </w:p>
    <w:p w14:paraId="7AA174CC" w14:textId="59D8FD68" w:rsidR="004E44F5" w:rsidRPr="00FF4BDD" w:rsidRDefault="00D42C23" w:rsidP="00B8719A">
      <w:pPr>
        <w:numPr>
          <w:ilvl w:val="0"/>
          <w:numId w:val="8"/>
        </w:numPr>
        <w:suppressAutoHyphens/>
        <w:spacing w:after="0"/>
        <w:jc w:val="both"/>
        <w:rPr>
          <w:rFonts w:ascii="Times New Roman" w:hAnsi="Times New Roman"/>
          <w:sz w:val="24"/>
          <w:szCs w:val="24"/>
        </w:rPr>
      </w:pPr>
      <w:r w:rsidRPr="00FF4BDD">
        <w:rPr>
          <w:rFonts w:ascii="Times New Roman" w:hAnsi="Times New Roman"/>
          <w:sz w:val="24"/>
          <w:szCs w:val="24"/>
        </w:rPr>
        <w:t xml:space="preserve">Wykonawca odpowiada za właściwe </w:t>
      </w:r>
      <w:r w:rsidR="007A05C2">
        <w:rPr>
          <w:rFonts w:ascii="Times New Roman" w:hAnsi="Times New Roman"/>
          <w:sz w:val="24"/>
          <w:szCs w:val="24"/>
        </w:rPr>
        <w:t xml:space="preserve">zabezpieczenie dostarczanych instalacji i prawidłowe </w:t>
      </w:r>
      <w:r w:rsidRPr="00FF4BDD">
        <w:rPr>
          <w:rFonts w:ascii="Times New Roman" w:hAnsi="Times New Roman"/>
          <w:sz w:val="24"/>
          <w:szCs w:val="24"/>
        </w:rPr>
        <w:t xml:space="preserve">wykonanie </w:t>
      </w:r>
      <w:r w:rsidR="007A05C2">
        <w:rPr>
          <w:rFonts w:ascii="Times New Roman" w:hAnsi="Times New Roman"/>
          <w:sz w:val="24"/>
          <w:szCs w:val="24"/>
        </w:rPr>
        <w:t>ich montażu</w:t>
      </w:r>
      <w:r w:rsidRPr="00FF4BDD">
        <w:rPr>
          <w:rFonts w:ascii="Times New Roman" w:hAnsi="Times New Roman"/>
          <w:sz w:val="24"/>
          <w:szCs w:val="24"/>
        </w:rPr>
        <w:t>.</w:t>
      </w:r>
    </w:p>
    <w:p w14:paraId="1F0AB364" w14:textId="77777777" w:rsidR="004E44F5" w:rsidRPr="00FF4BDD" w:rsidRDefault="00D42C23" w:rsidP="00B8719A">
      <w:pPr>
        <w:numPr>
          <w:ilvl w:val="0"/>
          <w:numId w:val="8"/>
        </w:numPr>
        <w:suppressAutoHyphens/>
        <w:spacing w:after="0"/>
        <w:jc w:val="both"/>
        <w:rPr>
          <w:rFonts w:ascii="Times New Roman" w:hAnsi="Times New Roman"/>
          <w:sz w:val="24"/>
          <w:szCs w:val="24"/>
        </w:rPr>
      </w:pPr>
      <w:r w:rsidRPr="00FF4BDD">
        <w:rPr>
          <w:rFonts w:ascii="Times New Roman" w:hAnsi="Times New Roman"/>
          <w:sz w:val="24"/>
          <w:szCs w:val="24"/>
        </w:rPr>
        <w:t>Wykonawca ma obowiązek naprawić wszelkie szkody wyrządzone Zamawiającemu lub osobom trzecim w związku z wykonywaniem lub niewykonaniem niniejszej umowy.</w:t>
      </w:r>
    </w:p>
    <w:p w14:paraId="7890D1C6" w14:textId="747E60C9" w:rsidR="004E44F5" w:rsidRPr="00FF4BDD" w:rsidRDefault="00D42C23" w:rsidP="00B8719A">
      <w:pPr>
        <w:numPr>
          <w:ilvl w:val="0"/>
          <w:numId w:val="8"/>
        </w:numPr>
        <w:spacing w:after="0"/>
        <w:jc w:val="both"/>
        <w:rPr>
          <w:rFonts w:ascii="Times New Roman" w:hAnsi="Times New Roman"/>
          <w:sz w:val="24"/>
          <w:szCs w:val="24"/>
        </w:rPr>
      </w:pPr>
      <w:r w:rsidRPr="00FF4BDD">
        <w:rPr>
          <w:rFonts w:ascii="Times New Roman" w:hAnsi="Times New Roman"/>
          <w:sz w:val="24"/>
          <w:szCs w:val="24"/>
          <w:lang w:eastAsia="pl-PL"/>
        </w:rPr>
        <w:t xml:space="preserve">Wykonawca ma obowiązek posiadać ubezpieczenie odpowiedzialności cywilnej w zakresie prowadzonej działalności przez cały okres realizacji niniejszej umowy, na sumę gwarancyjną co najmniej </w:t>
      </w:r>
      <w:r w:rsidR="007A05C2">
        <w:rPr>
          <w:rFonts w:ascii="Times New Roman" w:hAnsi="Times New Roman"/>
          <w:sz w:val="24"/>
          <w:szCs w:val="24"/>
          <w:lang w:eastAsia="pl-PL"/>
        </w:rPr>
        <w:t>1 0</w:t>
      </w:r>
      <w:r w:rsidRPr="00FF4BDD">
        <w:rPr>
          <w:rFonts w:ascii="Times New Roman" w:hAnsi="Times New Roman"/>
          <w:sz w:val="24"/>
          <w:szCs w:val="24"/>
          <w:lang w:eastAsia="pl-PL"/>
        </w:rPr>
        <w:t>00 000,00 zł.</w:t>
      </w:r>
    </w:p>
    <w:p w14:paraId="66CC9FF3" w14:textId="77777777" w:rsidR="004E44F5" w:rsidRPr="00FF4BDD" w:rsidRDefault="00D42C23" w:rsidP="00B8719A">
      <w:pPr>
        <w:numPr>
          <w:ilvl w:val="0"/>
          <w:numId w:val="8"/>
        </w:numPr>
        <w:spacing w:after="0"/>
        <w:jc w:val="both"/>
        <w:rPr>
          <w:rFonts w:ascii="Times New Roman" w:hAnsi="Times New Roman"/>
          <w:sz w:val="24"/>
          <w:szCs w:val="24"/>
        </w:rPr>
      </w:pPr>
      <w:r w:rsidRPr="00FF4BDD">
        <w:rPr>
          <w:rFonts w:ascii="Times New Roman" w:hAnsi="Times New Roman"/>
          <w:sz w:val="24"/>
          <w:szCs w:val="24"/>
          <w:lang w:eastAsia="pl-PL"/>
        </w:rPr>
        <w:t xml:space="preserve">Ubezpieczenie powinno swoim zakresem obejmować szkody mogące powstać w związku z realizacją niniejszej umowy, a w szczególności: </w:t>
      </w:r>
    </w:p>
    <w:p w14:paraId="53211367" w14:textId="2F53EF57" w:rsidR="004E44F5" w:rsidRPr="00FF4BDD" w:rsidRDefault="00D42C23" w:rsidP="00B8719A">
      <w:pPr>
        <w:numPr>
          <w:ilvl w:val="1"/>
          <w:numId w:val="8"/>
        </w:numPr>
        <w:spacing w:after="0"/>
        <w:jc w:val="both"/>
        <w:rPr>
          <w:rFonts w:ascii="Times New Roman" w:hAnsi="Times New Roman"/>
          <w:sz w:val="24"/>
          <w:szCs w:val="24"/>
        </w:rPr>
      </w:pPr>
      <w:r w:rsidRPr="00FF4BDD">
        <w:rPr>
          <w:rFonts w:ascii="Times New Roman" w:hAnsi="Times New Roman"/>
          <w:sz w:val="24"/>
          <w:szCs w:val="24"/>
          <w:lang w:eastAsia="pl-PL"/>
        </w:rPr>
        <w:t>szkody na osobach i w mieniu osób trzecich powstałe w związku z realizacją niniejszej umowy,</w:t>
      </w:r>
    </w:p>
    <w:p w14:paraId="36F2465D" w14:textId="42119ADF" w:rsidR="004E44F5" w:rsidRPr="00FF4BDD" w:rsidRDefault="00D42C23" w:rsidP="00B8719A">
      <w:pPr>
        <w:numPr>
          <w:ilvl w:val="1"/>
          <w:numId w:val="8"/>
        </w:numPr>
        <w:spacing w:after="0"/>
        <w:jc w:val="both"/>
        <w:rPr>
          <w:rFonts w:ascii="Times New Roman" w:hAnsi="Times New Roman"/>
          <w:sz w:val="24"/>
          <w:szCs w:val="24"/>
        </w:rPr>
      </w:pPr>
      <w:r w:rsidRPr="00FF4BDD">
        <w:rPr>
          <w:rFonts w:ascii="Times New Roman" w:hAnsi="Times New Roman"/>
          <w:sz w:val="24"/>
          <w:szCs w:val="24"/>
          <w:lang w:eastAsia="pl-PL"/>
        </w:rPr>
        <w:t>szkody powstałe</w:t>
      </w:r>
      <w:r w:rsidR="005D702C">
        <w:rPr>
          <w:rFonts w:ascii="Times New Roman" w:hAnsi="Times New Roman"/>
          <w:sz w:val="24"/>
          <w:szCs w:val="24"/>
          <w:lang w:eastAsia="pl-PL"/>
        </w:rPr>
        <w:t>j</w:t>
      </w:r>
      <w:r w:rsidRPr="00FF4BDD">
        <w:rPr>
          <w:rFonts w:ascii="Times New Roman" w:hAnsi="Times New Roman"/>
          <w:sz w:val="24"/>
          <w:szCs w:val="24"/>
          <w:lang w:eastAsia="pl-PL"/>
        </w:rPr>
        <w:t xml:space="preserve"> w mieniu Zamawiającego. </w:t>
      </w:r>
    </w:p>
    <w:p w14:paraId="07821F80" w14:textId="77777777" w:rsidR="004E44F5" w:rsidRPr="00FF4BDD" w:rsidRDefault="00D42C23" w:rsidP="00B8719A">
      <w:pPr>
        <w:numPr>
          <w:ilvl w:val="0"/>
          <w:numId w:val="8"/>
        </w:numPr>
        <w:spacing w:after="0"/>
        <w:jc w:val="both"/>
        <w:rPr>
          <w:rFonts w:ascii="Times New Roman" w:hAnsi="Times New Roman"/>
          <w:sz w:val="24"/>
          <w:szCs w:val="24"/>
        </w:rPr>
      </w:pPr>
      <w:r w:rsidRPr="00FF4BDD">
        <w:rPr>
          <w:rFonts w:ascii="Times New Roman" w:hAnsi="Times New Roman"/>
          <w:sz w:val="24"/>
          <w:szCs w:val="24"/>
          <w:lang w:eastAsia="pl-PL"/>
        </w:rPr>
        <w:t xml:space="preserve">Koszty ubezpieczenia ponosi Wykonawca. </w:t>
      </w:r>
    </w:p>
    <w:p w14:paraId="25FF3071" w14:textId="77777777" w:rsidR="004E44F5" w:rsidRPr="00FF4BDD" w:rsidRDefault="00D42C23" w:rsidP="00B8719A">
      <w:pPr>
        <w:numPr>
          <w:ilvl w:val="0"/>
          <w:numId w:val="8"/>
        </w:numPr>
        <w:spacing w:after="0"/>
        <w:jc w:val="both"/>
        <w:rPr>
          <w:rFonts w:ascii="Times New Roman" w:hAnsi="Times New Roman"/>
          <w:sz w:val="24"/>
          <w:szCs w:val="24"/>
        </w:rPr>
      </w:pPr>
      <w:r w:rsidRPr="00FF4BDD">
        <w:rPr>
          <w:rFonts w:ascii="Times New Roman" w:hAnsi="Times New Roman"/>
          <w:sz w:val="24"/>
          <w:szCs w:val="24"/>
          <w:lang w:eastAsia="pl-PL"/>
        </w:rPr>
        <w:t xml:space="preserve">Wykonawca jest zobowiązany do przedstawienia w ciągu 10 dni od dnia zawarcia niniejszej umowy, a także na każde żądanie Zamawiającego polisy ubezpieczeniowej oraz dowodów opłacania składek. </w:t>
      </w:r>
    </w:p>
    <w:p w14:paraId="49F228B4" w14:textId="77777777" w:rsidR="004E44F5" w:rsidRPr="00FF4BDD" w:rsidRDefault="00D42C23" w:rsidP="00B8719A">
      <w:pPr>
        <w:numPr>
          <w:ilvl w:val="0"/>
          <w:numId w:val="8"/>
        </w:numPr>
        <w:spacing w:after="0"/>
        <w:jc w:val="both"/>
        <w:rPr>
          <w:rFonts w:ascii="Times New Roman" w:hAnsi="Times New Roman"/>
          <w:sz w:val="24"/>
          <w:szCs w:val="24"/>
        </w:rPr>
      </w:pPr>
      <w:r w:rsidRPr="00FF4BDD">
        <w:rPr>
          <w:rFonts w:ascii="Times New Roman" w:hAnsi="Times New Roman"/>
          <w:sz w:val="24"/>
          <w:szCs w:val="24"/>
          <w:lang w:eastAsia="pl-PL"/>
        </w:rPr>
        <w:t>W przypadku zmiany, rozwiązania, zawarcia nowej umowy ubezpieczenia odpowiedzialności cywilnej, Wykonawca ma obowiązek przedłożyć Zamawiającemu informację o tym fakcie oraz aneks do polisy lub nową polisę ubezpieczeniową w ciągu 10 dniu od zaistnienia takich okoliczności.</w:t>
      </w:r>
    </w:p>
    <w:p w14:paraId="6A10706F" w14:textId="21B5DE1E" w:rsidR="004E44F5" w:rsidRDefault="00D42C23" w:rsidP="00B8719A">
      <w:pPr>
        <w:numPr>
          <w:ilvl w:val="0"/>
          <w:numId w:val="8"/>
        </w:numPr>
        <w:spacing w:after="0"/>
        <w:jc w:val="both"/>
        <w:rPr>
          <w:rFonts w:ascii="Times New Roman" w:hAnsi="Times New Roman"/>
          <w:sz w:val="24"/>
          <w:szCs w:val="24"/>
        </w:rPr>
      </w:pPr>
      <w:r w:rsidRPr="00FF4BDD">
        <w:rPr>
          <w:rFonts w:ascii="Times New Roman" w:hAnsi="Times New Roman"/>
          <w:sz w:val="24"/>
          <w:szCs w:val="24"/>
        </w:rPr>
        <w:t>Do czasu odbioru przedmiotu umowy, za uszkodzenia w wykonywanych robotach, w materiałach i urządzeniach związanych z prowadzoną inwestycją, odpowiada Wykonawca. W takim wypadku Wykonawca dokona naprawy na swój koszt.</w:t>
      </w:r>
    </w:p>
    <w:p w14:paraId="5916F140" w14:textId="77777777" w:rsidR="005D702C" w:rsidRPr="00FF4BDD" w:rsidRDefault="005D702C" w:rsidP="00FF4BDD">
      <w:pPr>
        <w:spacing w:after="0"/>
        <w:ind w:left="360"/>
        <w:jc w:val="both"/>
        <w:rPr>
          <w:rFonts w:ascii="Times New Roman" w:hAnsi="Times New Roman"/>
          <w:sz w:val="24"/>
          <w:szCs w:val="24"/>
        </w:rPr>
      </w:pPr>
    </w:p>
    <w:p w14:paraId="13B63382" w14:textId="386F34AE"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xml:space="preserve">§ </w:t>
      </w:r>
      <w:r w:rsidR="00722460">
        <w:rPr>
          <w:rFonts w:ascii="Times New Roman" w:hAnsi="Times New Roman"/>
          <w:b/>
          <w:sz w:val="24"/>
          <w:szCs w:val="24"/>
        </w:rPr>
        <w:t>8</w:t>
      </w:r>
    </w:p>
    <w:p w14:paraId="4FE2CC41"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Zapoznanie się Wykonawcy z warunkami realizacji umowy</w:t>
      </w:r>
    </w:p>
    <w:p w14:paraId="4AC2C523" w14:textId="77777777" w:rsidR="004E44F5" w:rsidRPr="00FF4BDD" w:rsidRDefault="004E44F5" w:rsidP="00DD555B">
      <w:pPr>
        <w:spacing w:after="0"/>
        <w:jc w:val="center"/>
        <w:rPr>
          <w:rFonts w:ascii="Times New Roman" w:hAnsi="Times New Roman"/>
          <w:b/>
          <w:sz w:val="24"/>
          <w:szCs w:val="24"/>
        </w:rPr>
      </w:pPr>
    </w:p>
    <w:p w14:paraId="2D119C4B" w14:textId="77777777" w:rsidR="004E44F5" w:rsidRPr="00FF4BDD" w:rsidRDefault="00D42C23" w:rsidP="00DD555B">
      <w:pPr>
        <w:suppressAutoHyphens/>
        <w:spacing w:after="0"/>
        <w:jc w:val="both"/>
        <w:rPr>
          <w:rFonts w:ascii="Times New Roman" w:hAnsi="Times New Roman"/>
          <w:sz w:val="24"/>
          <w:szCs w:val="24"/>
        </w:rPr>
      </w:pPr>
      <w:r w:rsidRPr="00FF4BDD">
        <w:rPr>
          <w:rFonts w:ascii="Times New Roman" w:hAnsi="Times New Roman"/>
          <w:sz w:val="24"/>
          <w:szCs w:val="24"/>
        </w:rPr>
        <w:t>Wykonawca oświadcza, że przed złożeniem oferty zapoznał się z objętymi SIWZ informacjami dotyczącymi:</w:t>
      </w:r>
    </w:p>
    <w:p w14:paraId="17A5B527" w14:textId="77777777" w:rsidR="004E44F5" w:rsidRPr="00FF4BDD" w:rsidRDefault="00D42C23" w:rsidP="00B8719A">
      <w:pPr>
        <w:numPr>
          <w:ilvl w:val="1"/>
          <w:numId w:val="9"/>
        </w:numPr>
        <w:suppressAutoHyphens/>
        <w:spacing w:after="0"/>
        <w:jc w:val="both"/>
        <w:rPr>
          <w:rFonts w:ascii="Times New Roman" w:hAnsi="Times New Roman"/>
          <w:sz w:val="24"/>
          <w:szCs w:val="24"/>
        </w:rPr>
      </w:pPr>
      <w:r w:rsidRPr="00FF4BDD">
        <w:rPr>
          <w:rFonts w:ascii="Times New Roman" w:hAnsi="Times New Roman"/>
          <w:sz w:val="24"/>
          <w:szCs w:val="24"/>
        </w:rPr>
        <w:t>zakresu i miejsca dostaw oraz prac w celu ustalenia wynagrodzenia obejmującego prace związane z wykonaniem przedmiotu umowy,</w:t>
      </w:r>
    </w:p>
    <w:p w14:paraId="4B234CB8" w14:textId="77777777" w:rsidR="004E44F5" w:rsidRPr="00FF4BDD" w:rsidRDefault="00D42C23" w:rsidP="00B8719A">
      <w:pPr>
        <w:numPr>
          <w:ilvl w:val="1"/>
          <w:numId w:val="9"/>
        </w:numPr>
        <w:suppressAutoHyphens/>
        <w:spacing w:after="0"/>
        <w:jc w:val="both"/>
        <w:rPr>
          <w:rFonts w:ascii="Times New Roman" w:hAnsi="Times New Roman"/>
          <w:sz w:val="24"/>
          <w:szCs w:val="24"/>
        </w:rPr>
      </w:pPr>
      <w:r w:rsidRPr="00FF4BDD">
        <w:rPr>
          <w:rFonts w:ascii="Times New Roman" w:hAnsi="Times New Roman"/>
          <w:sz w:val="24"/>
          <w:szCs w:val="24"/>
        </w:rPr>
        <w:t>przedmiotu umowy oraz jest w stanie wykonać przedmiot umowy na warunkach w niej określonych,</w:t>
      </w:r>
    </w:p>
    <w:p w14:paraId="2443077C" w14:textId="77777777" w:rsidR="004E44F5" w:rsidRPr="00FF4BDD" w:rsidRDefault="004E44F5" w:rsidP="00DD555B">
      <w:pPr>
        <w:suppressAutoHyphens/>
        <w:overflowPunct w:val="0"/>
        <w:autoSpaceDE w:val="0"/>
        <w:spacing w:after="0"/>
        <w:ind w:left="360"/>
        <w:jc w:val="both"/>
        <w:rPr>
          <w:rFonts w:ascii="Times New Roman" w:hAnsi="Times New Roman"/>
          <w:sz w:val="24"/>
          <w:szCs w:val="24"/>
        </w:rPr>
      </w:pPr>
    </w:p>
    <w:p w14:paraId="3A82F551" w14:textId="1D44BE9F"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lastRenderedPageBreak/>
        <w:t xml:space="preserve">§ </w:t>
      </w:r>
      <w:r w:rsidR="00722460">
        <w:rPr>
          <w:rFonts w:ascii="Times New Roman" w:hAnsi="Times New Roman"/>
          <w:b/>
          <w:sz w:val="24"/>
          <w:szCs w:val="24"/>
        </w:rPr>
        <w:t>9</w:t>
      </w:r>
    </w:p>
    <w:p w14:paraId="4D09F306" w14:textId="77777777" w:rsidR="004E44F5" w:rsidRPr="00FF4BDD" w:rsidRDefault="00D42C23" w:rsidP="00DD555B">
      <w:pPr>
        <w:autoSpaceDE w:val="0"/>
        <w:autoSpaceDN w:val="0"/>
        <w:adjustRightInd w:val="0"/>
        <w:spacing w:after="0"/>
        <w:jc w:val="center"/>
        <w:rPr>
          <w:rFonts w:ascii="Times New Roman" w:hAnsi="Times New Roman"/>
          <w:b/>
          <w:bCs/>
          <w:sz w:val="24"/>
          <w:szCs w:val="24"/>
          <w:lang w:eastAsia="pl-PL"/>
        </w:rPr>
      </w:pPr>
      <w:r w:rsidRPr="00FF4BDD">
        <w:rPr>
          <w:rFonts w:ascii="Times New Roman" w:hAnsi="Times New Roman"/>
          <w:b/>
          <w:bCs/>
          <w:sz w:val="24"/>
          <w:szCs w:val="24"/>
          <w:highlight w:val="lightGray"/>
          <w:lang w:eastAsia="pl-PL"/>
        </w:rPr>
        <w:t>Obowiązki i prawa Zamawiającego</w:t>
      </w:r>
    </w:p>
    <w:p w14:paraId="11BD1BC7" w14:textId="77777777" w:rsidR="004E44F5" w:rsidRPr="00FF4BDD" w:rsidRDefault="004E44F5" w:rsidP="00DD555B">
      <w:pPr>
        <w:autoSpaceDE w:val="0"/>
        <w:autoSpaceDN w:val="0"/>
        <w:adjustRightInd w:val="0"/>
        <w:spacing w:after="0"/>
        <w:jc w:val="center"/>
        <w:rPr>
          <w:rFonts w:ascii="Times New Roman" w:hAnsi="Times New Roman"/>
          <w:b/>
          <w:bCs/>
          <w:sz w:val="24"/>
          <w:szCs w:val="24"/>
          <w:lang w:eastAsia="pl-PL"/>
        </w:rPr>
      </w:pPr>
    </w:p>
    <w:p w14:paraId="1EDF58AB" w14:textId="77777777" w:rsidR="004E44F5" w:rsidRPr="00FF4BDD" w:rsidRDefault="00D42C23" w:rsidP="00DD555B">
      <w:pPr>
        <w:autoSpaceDE w:val="0"/>
        <w:autoSpaceDN w:val="0"/>
        <w:adjustRightInd w:val="0"/>
        <w:spacing w:after="0"/>
        <w:rPr>
          <w:rFonts w:ascii="Times New Roman" w:hAnsi="Times New Roman"/>
          <w:sz w:val="24"/>
          <w:szCs w:val="24"/>
          <w:lang w:eastAsia="pl-PL"/>
        </w:rPr>
      </w:pPr>
      <w:r w:rsidRPr="00FF4BDD">
        <w:rPr>
          <w:rFonts w:ascii="Times New Roman" w:hAnsi="Times New Roman"/>
          <w:bCs/>
          <w:sz w:val="24"/>
          <w:szCs w:val="24"/>
          <w:lang w:eastAsia="pl-PL"/>
        </w:rPr>
        <w:t>Do obowiązków Zamawiającego</w:t>
      </w:r>
      <w:r w:rsidRPr="00FF4BDD">
        <w:rPr>
          <w:rFonts w:ascii="Times New Roman" w:hAnsi="Times New Roman"/>
          <w:b/>
          <w:bCs/>
          <w:sz w:val="24"/>
          <w:szCs w:val="24"/>
          <w:lang w:eastAsia="pl-PL"/>
        </w:rPr>
        <w:t xml:space="preserve"> </w:t>
      </w:r>
      <w:r w:rsidRPr="00FF4BDD">
        <w:rPr>
          <w:rFonts w:ascii="Times New Roman" w:hAnsi="Times New Roman"/>
          <w:sz w:val="24"/>
          <w:szCs w:val="24"/>
          <w:lang w:eastAsia="pl-PL"/>
        </w:rPr>
        <w:t>należy:</w:t>
      </w:r>
    </w:p>
    <w:p w14:paraId="79595483" w14:textId="77777777" w:rsidR="004E44F5" w:rsidRPr="00FF4BDD" w:rsidRDefault="00D42C23" w:rsidP="00B8719A">
      <w:pPr>
        <w:pStyle w:val="Akapitzlist"/>
        <w:numPr>
          <w:ilvl w:val="0"/>
          <w:numId w:val="16"/>
        </w:numPr>
        <w:jc w:val="both"/>
        <w:rPr>
          <w:rFonts w:ascii="Times New Roman" w:hAnsi="Times New Roman"/>
          <w:sz w:val="24"/>
          <w:szCs w:val="24"/>
        </w:rPr>
      </w:pPr>
      <w:r w:rsidRPr="00FF4BDD">
        <w:rPr>
          <w:rFonts w:ascii="Times New Roman" w:hAnsi="Times New Roman"/>
          <w:sz w:val="24"/>
          <w:szCs w:val="24"/>
        </w:rPr>
        <w:t>wskazanie miejsc dostawy i montażu instalacji w terminie nie później niż na 7 dni od planowanego terminu realizacji określonego w harmonogramie rzeczowo finansowym,</w:t>
      </w:r>
    </w:p>
    <w:p w14:paraId="730C0EDC" w14:textId="77777777" w:rsidR="004E44F5" w:rsidRPr="00FF4BDD" w:rsidRDefault="00D42C23" w:rsidP="00B8719A">
      <w:pPr>
        <w:pStyle w:val="Akapitzlist"/>
        <w:numPr>
          <w:ilvl w:val="0"/>
          <w:numId w:val="16"/>
        </w:numPr>
        <w:autoSpaceDE w:val="0"/>
        <w:autoSpaceDN w:val="0"/>
        <w:adjustRightInd w:val="0"/>
        <w:spacing w:after="0"/>
        <w:jc w:val="both"/>
        <w:rPr>
          <w:rFonts w:ascii="Times New Roman" w:hAnsi="Times New Roman"/>
          <w:sz w:val="24"/>
          <w:szCs w:val="24"/>
        </w:rPr>
      </w:pPr>
      <w:r w:rsidRPr="00FF4BDD">
        <w:rPr>
          <w:rFonts w:ascii="Times New Roman" w:hAnsi="Times New Roman"/>
          <w:sz w:val="24"/>
          <w:szCs w:val="24"/>
        </w:rPr>
        <w:t>w przypadku braku możliwości montażu instalacji pod wskazanym adresem, wskazanie niezwłocznie inny adres, pod którym taki montaż jest możliwy, nie później jednak niż w ciągu 7 dni od powzięcia informacji o takiej okoliczności,</w:t>
      </w:r>
    </w:p>
    <w:p w14:paraId="30A31611" w14:textId="71519135" w:rsidR="004E44F5" w:rsidRPr="00FF4BDD" w:rsidRDefault="00D42C23" w:rsidP="00B8719A">
      <w:pPr>
        <w:pStyle w:val="Akapitzlist"/>
        <w:numPr>
          <w:ilvl w:val="0"/>
          <w:numId w:val="16"/>
        </w:numPr>
        <w:autoSpaceDE w:val="0"/>
        <w:autoSpaceDN w:val="0"/>
        <w:adjustRightInd w:val="0"/>
        <w:spacing w:after="0"/>
        <w:jc w:val="both"/>
        <w:rPr>
          <w:rFonts w:ascii="Times New Roman" w:hAnsi="Times New Roman"/>
          <w:sz w:val="24"/>
          <w:szCs w:val="24"/>
        </w:rPr>
      </w:pPr>
      <w:r w:rsidRPr="00FF4BDD">
        <w:rPr>
          <w:rFonts w:ascii="Times New Roman" w:hAnsi="Times New Roman"/>
          <w:sz w:val="24"/>
          <w:szCs w:val="24"/>
        </w:rPr>
        <w:t xml:space="preserve">zapewnienie na swój koszt nadzoru </w:t>
      </w:r>
      <w:r w:rsidR="00722460">
        <w:rPr>
          <w:rFonts w:ascii="Times New Roman" w:hAnsi="Times New Roman"/>
          <w:sz w:val="24"/>
          <w:szCs w:val="24"/>
        </w:rPr>
        <w:t>i</w:t>
      </w:r>
      <w:r w:rsidRPr="00FF4BDD">
        <w:rPr>
          <w:rFonts w:ascii="Times New Roman" w:hAnsi="Times New Roman"/>
          <w:sz w:val="24"/>
          <w:szCs w:val="24"/>
        </w:rPr>
        <w:t>nwestorskiego;</w:t>
      </w:r>
    </w:p>
    <w:p w14:paraId="7B9265A9" w14:textId="77777777" w:rsidR="004E44F5" w:rsidRPr="00FF4BDD" w:rsidRDefault="00D42C23" w:rsidP="00B8719A">
      <w:pPr>
        <w:numPr>
          <w:ilvl w:val="0"/>
          <w:numId w:val="16"/>
        </w:numPr>
        <w:autoSpaceDE w:val="0"/>
        <w:autoSpaceDN w:val="0"/>
        <w:adjustRightInd w:val="0"/>
        <w:spacing w:after="0"/>
        <w:rPr>
          <w:rFonts w:ascii="Times New Roman" w:hAnsi="Times New Roman"/>
          <w:sz w:val="24"/>
          <w:szCs w:val="24"/>
          <w:lang w:eastAsia="pl-PL"/>
        </w:rPr>
      </w:pPr>
      <w:r w:rsidRPr="00FF4BDD">
        <w:rPr>
          <w:rFonts w:ascii="Times New Roman" w:hAnsi="Times New Roman"/>
          <w:sz w:val="24"/>
          <w:szCs w:val="24"/>
          <w:lang w:eastAsia="pl-PL"/>
        </w:rPr>
        <w:t>odebranie przedmiotu Umowy po sprawdzeniu jego należytego wykonania;</w:t>
      </w:r>
    </w:p>
    <w:p w14:paraId="3A52FC48" w14:textId="77777777" w:rsidR="004E44F5" w:rsidRPr="00FF4BDD" w:rsidRDefault="00D42C23" w:rsidP="00B8719A">
      <w:pPr>
        <w:numPr>
          <w:ilvl w:val="0"/>
          <w:numId w:val="16"/>
        </w:numPr>
        <w:autoSpaceDE w:val="0"/>
        <w:autoSpaceDN w:val="0"/>
        <w:adjustRightInd w:val="0"/>
        <w:spacing w:after="0"/>
        <w:rPr>
          <w:rFonts w:ascii="Times New Roman" w:hAnsi="Times New Roman"/>
          <w:sz w:val="24"/>
          <w:szCs w:val="24"/>
          <w:lang w:eastAsia="pl-PL"/>
        </w:rPr>
      </w:pPr>
      <w:r w:rsidRPr="00FF4BDD">
        <w:rPr>
          <w:rFonts w:ascii="Times New Roman" w:hAnsi="Times New Roman"/>
          <w:sz w:val="24"/>
          <w:szCs w:val="24"/>
          <w:lang w:eastAsia="pl-PL"/>
        </w:rPr>
        <w:t>terminowa zapłata wynagrodzenia za wykonane i odebrane prace.</w:t>
      </w:r>
    </w:p>
    <w:p w14:paraId="1CA5219D" w14:textId="77777777" w:rsidR="004E44F5" w:rsidRPr="00FF4BDD" w:rsidRDefault="004E44F5" w:rsidP="00DD555B">
      <w:pPr>
        <w:autoSpaceDE w:val="0"/>
        <w:autoSpaceDN w:val="0"/>
        <w:adjustRightInd w:val="0"/>
        <w:spacing w:after="0"/>
        <w:ind w:left="360"/>
        <w:rPr>
          <w:rFonts w:ascii="Times New Roman" w:hAnsi="Times New Roman"/>
          <w:sz w:val="24"/>
          <w:szCs w:val="24"/>
          <w:lang w:eastAsia="pl-PL"/>
        </w:rPr>
      </w:pPr>
    </w:p>
    <w:p w14:paraId="06073425" w14:textId="613C87FA"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xml:space="preserve">§ </w:t>
      </w:r>
      <w:r w:rsidR="00722460">
        <w:rPr>
          <w:rFonts w:ascii="Times New Roman" w:hAnsi="Times New Roman"/>
          <w:b/>
          <w:sz w:val="24"/>
          <w:szCs w:val="24"/>
        </w:rPr>
        <w:t>10</w:t>
      </w:r>
    </w:p>
    <w:p w14:paraId="5D681414"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Obowiązki Wykonawcy</w:t>
      </w:r>
    </w:p>
    <w:p w14:paraId="7CD73CA5" w14:textId="77777777" w:rsidR="00487B54" w:rsidRPr="00FF4BDD" w:rsidRDefault="00D42C23" w:rsidP="00487B54">
      <w:pPr>
        <w:pStyle w:val="Akapitzlist"/>
        <w:numPr>
          <w:ilvl w:val="6"/>
          <w:numId w:val="7"/>
        </w:numPr>
        <w:suppressAutoHyphens/>
        <w:spacing w:after="0"/>
        <w:ind w:left="426"/>
        <w:jc w:val="both"/>
        <w:rPr>
          <w:rFonts w:ascii="Times New Roman" w:hAnsi="Times New Roman"/>
          <w:sz w:val="24"/>
          <w:szCs w:val="24"/>
        </w:rPr>
      </w:pPr>
      <w:r w:rsidRPr="00FF4BDD">
        <w:rPr>
          <w:rFonts w:ascii="Times New Roman" w:hAnsi="Times New Roman"/>
          <w:sz w:val="24"/>
          <w:szCs w:val="24"/>
        </w:rPr>
        <w:t>Wykonawca ustanawia:</w:t>
      </w:r>
    </w:p>
    <w:p w14:paraId="683E9008" w14:textId="6A39670C" w:rsidR="0069404D" w:rsidRPr="0069404D" w:rsidRDefault="00D42C23" w:rsidP="0069404D">
      <w:pPr>
        <w:pStyle w:val="Akapitzlist"/>
        <w:suppressAutoHyphens/>
        <w:spacing w:after="0"/>
        <w:ind w:left="426"/>
        <w:jc w:val="both"/>
        <w:rPr>
          <w:rFonts w:ascii="Times New Roman" w:hAnsi="Times New Roman"/>
          <w:sz w:val="24"/>
          <w:szCs w:val="24"/>
        </w:rPr>
      </w:pPr>
      <w:r w:rsidRPr="00FF4BDD">
        <w:rPr>
          <w:rFonts w:ascii="Times New Roman" w:hAnsi="Times New Roman"/>
          <w:sz w:val="24"/>
          <w:szCs w:val="24"/>
        </w:rPr>
        <w:t xml:space="preserve">1) </w:t>
      </w:r>
      <w:bookmarkStart w:id="6" w:name="_Hlk518474895"/>
      <w:r>
        <w:rPr>
          <w:rFonts w:ascii="Times New Roman" w:hAnsi="Times New Roman"/>
          <w:sz w:val="24"/>
          <w:szCs w:val="24"/>
        </w:rPr>
        <w:t xml:space="preserve">kierownika technicznego / koordynatora projektu pełniącego jednocześnie funkcję kierownika montażu w zakresie branży elektrycznej, posiadającego uprawnienia w specjalności instalacyjnej w zakresie sieci, instalacji i urządzeń elektrycznych i elektroenergetycznych, w osobie: Pan/Pani  ………posiadający uprawnienia </w:t>
      </w:r>
      <w:proofErr w:type="spellStart"/>
      <w:r>
        <w:rPr>
          <w:rFonts w:ascii="Times New Roman" w:hAnsi="Times New Roman"/>
          <w:sz w:val="24"/>
          <w:szCs w:val="24"/>
        </w:rPr>
        <w:t>Upr</w:t>
      </w:r>
      <w:proofErr w:type="spellEnd"/>
      <w:r>
        <w:rPr>
          <w:rFonts w:ascii="Times New Roman" w:hAnsi="Times New Roman"/>
          <w:sz w:val="24"/>
          <w:szCs w:val="24"/>
        </w:rPr>
        <w:t>. Nr……………</w:t>
      </w:r>
    </w:p>
    <w:p w14:paraId="43287A1E" w14:textId="77777777" w:rsidR="0069404D" w:rsidRPr="0069404D" w:rsidRDefault="0069404D" w:rsidP="0069404D">
      <w:pPr>
        <w:pStyle w:val="Akapitzlist"/>
        <w:suppressAutoHyphens/>
        <w:spacing w:after="0"/>
        <w:ind w:left="426"/>
        <w:jc w:val="both"/>
        <w:rPr>
          <w:rFonts w:ascii="Times New Roman" w:hAnsi="Times New Roman"/>
          <w:sz w:val="24"/>
          <w:szCs w:val="24"/>
        </w:rPr>
      </w:pPr>
    </w:p>
    <w:p w14:paraId="02E1AA5E" w14:textId="3BA976DD" w:rsidR="00487B54" w:rsidRPr="00FF4BDD" w:rsidRDefault="00D42C23" w:rsidP="0069404D">
      <w:pPr>
        <w:pStyle w:val="Akapitzlist"/>
        <w:suppressAutoHyphens/>
        <w:spacing w:after="0"/>
        <w:ind w:left="426"/>
        <w:jc w:val="both"/>
        <w:rPr>
          <w:rFonts w:ascii="Times New Roman" w:hAnsi="Times New Roman"/>
          <w:sz w:val="24"/>
          <w:szCs w:val="24"/>
        </w:rPr>
      </w:pPr>
      <w:r>
        <w:rPr>
          <w:rFonts w:ascii="Times New Roman" w:hAnsi="Times New Roman"/>
          <w:sz w:val="24"/>
          <w:szCs w:val="24"/>
        </w:rPr>
        <w:t xml:space="preserve">b) kierownika montażu, posiadającego uprawnienia w specjalności instalacyjnej w zakresie sieci, instalacji i urządzeń cieplnych, wentylacyjnych, gazowych, wodociągowych i kanalizacyjnych, w osobie: </w:t>
      </w:r>
      <w:bookmarkEnd w:id="6"/>
      <w:r w:rsidRPr="00FF4BDD">
        <w:rPr>
          <w:rFonts w:ascii="Times New Roman" w:hAnsi="Times New Roman"/>
          <w:sz w:val="24"/>
          <w:szCs w:val="24"/>
        </w:rPr>
        <w:t xml:space="preserve">Pan/Pani  ……………posiadający uprawnienia </w:t>
      </w:r>
      <w:proofErr w:type="spellStart"/>
      <w:r w:rsidRPr="00FF4BDD">
        <w:rPr>
          <w:rFonts w:ascii="Times New Roman" w:hAnsi="Times New Roman"/>
          <w:sz w:val="24"/>
          <w:szCs w:val="24"/>
        </w:rPr>
        <w:t>Upr</w:t>
      </w:r>
      <w:proofErr w:type="spellEnd"/>
      <w:r w:rsidRPr="00FF4BDD">
        <w:rPr>
          <w:rFonts w:ascii="Times New Roman" w:hAnsi="Times New Roman"/>
          <w:sz w:val="24"/>
          <w:szCs w:val="24"/>
        </w:rPr>
        <w:t xml:space="preserve">. Nr……………… </w:t>
      </w:r>
    </w:p>
    <w:p w14:paraId="3742BF48" w14:textId="77777777" w:rsidR="00487B54" w:rsidRPr="00FF4BDD" w:rsidRDefault="00487B54" w:rsidP="00487B54">
      <w:pPr>
        <w:spacing w:after="0"/>
        <w:rPr>
          <w:rFonts w:ascii="Times New Roman" w:hAnsi="Times New Roman"/>
          <w:b/>
          <w:sz w:val="24"/>
          <w:szCs w:val="24"/>
        </w:rPr>
      </w:pPr>
    </w:p>
    <w:p w14:paraId="16B10174" w14:textId="77777777" w:rsidR="004E44F5" w:rsidRPr="00FF4BDD" w:rsidRDefault="00D42C23" w:rsidP="00B8719A">
      <w:pPr>
        <w:pStyle w:val="Akapitzlist"/>
        <w:numPr>
          <w:ilvl w:val="6"/>
          <w:numId w:val="7"/>
        </w:numPr>
        <w:suppressAutoHyphens/>
        <w:spacing w:after="0"/>
        <w:ind w:left="426"/>
        <w:jc w:val="both"/>
        <w:rPr>
          <w:rFonts w:ascii="Times New Roman" w:hAnsi="Times New Roman"/>
          <w:sz w:val="24"/>
          <w:szCs w:val="24"/>
        </w:rPr>
      </w:pPr>
      <w:r w:rsidRPr="00FF4BDD">
        <w:rPr>
          <w:rFonts w:ascii="Times New Roman" w:hAnsi="Times New Roman"/>
          <w:sz w:val="24"/>
          <w:szCs w:val="24"/>
        </w:rPr>
        <w:t>W ramach przedmiotu zamówienia Wykonawca zobowiązany jest w szczególności do:</w:t>
      </w:r>
    </w:p>
    <w:p w14:paraId="1F917FE2" w14:textId="77777777" w:rsidR="004E44F5" w:rsidRPr="00FF4BDD" w:rsidRDefault="00D42C23" w:rsidP="00B8719A">
      <w:pPr>
        <w:pStyle w:val="Akapitzlist"/>
        <w:numPr>
          <w:ilvl w:val="0"/>
          <w:numId w:val="34"/>
        </w:numPr>
        <w:suppressAutoHyphens/>
        <w:spacing w:after="0"/>
        <w:jc w:val="both"/>
        <w:rPr>
          <w:rFonts w:ascii="Times New Roman" w:hAnsi="Times New Roman"/>
          <w:sz w:val="24"/>
          <w:szCs w:val="24"/>
        </w:rPr>
      </w:pPr>
      <w:r w:rsidRPr="00FF4BDD">
        <w:rPr>
          <w:rFonts w:ascii="Times New Roman" w:hAnsi="Times New Roman"/>
          <w:sz w:val="24"/>
          <w:szCs w:val="24"/>
        </w:rPr>
        <w:t>wykonania prac przygotowawczych niezbędnych do realizacji przedmiotu umowy,</w:t>
      </w:r>
    </w:p>
    <w:p w14:paraId="2BE3B22E" w14:textId="77777777" w:rsidR="004E44F5" w:rsidRPr="00FF4BDD" w:rsidRDefault="00D42C23" w:rsidP="00B8719A">
      <w:pPr>
        <w:pStyle w:val="Akapitzlist"/>
        <w:numPr>
          <w:ilvl w:val="0"/>
          <w:numId w:val="34"/>
        </w:numPr>
        <w:suppressAutoHyphens/>
        <w:spacing w:after="0"/>
        <w:jc w:val="both"/>
        <w:rPr>
          <w:rFonts w:ascii="Times New Roman" w:hAnsi="Times New Roman"/>
          <w:sz w:val="24"/>
          <w:szCs w:val="24"/>
        </w:rPr>
      </w:pPr>
      <w:r w:rsidRPr="00FF4BDD">
        <w:rPr>
          <w:rFonts w:ascii="Times New Roman" w:hAnsi="Times New Roman"/>
          <w:sz w:val="24"/>
          <w:szCs w:val="24"/>
        </w:rPr>
        <w:t>opracowania i przekazania użytkownikowi instalacji instrukcji obsługi urządzeń i instalacji w języku polskim (chyba, że taka instrukcja zapewniona jest przez producenta urządzeń),</w:t>
      </w:r>
    </w:p>
    <w:p w14:paraId="59376793"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zgłaszania gotowości do odbioru prac,</w:t>
      </w:r>
    </w:p>
    <w:p w14:paraId="3D8D5C94"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przekazania Zamawiającemu kompletu dokumentów, materiałów i informacji pozwalających na ocenę prawidłowego wykonania przedmiotu umowy,</w:t>
      </w:r>
    </w:p>
    <w:p w14:paraId="73255C00"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przekazania Zamawiającemu kompletnej dokumentacji powykonawczej,</w:t>
      </w:r>
    </w:p>
    <w:p w14:paraId="7B475BB7"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pisemnego informowania Zamawiającego oraz Inspektora Nadzoru o zaistniałych sytuacjach mogących mieć wpływ na realizację przedmiotu umowy, zwłaszcza na termin realizacji prac,</w:t>
      </w:r>
    </w:p>
    <w:p w14:paraId="7B967516"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udostepnienia przedstawicielom Zamawiającego swobodnego dostępu do miejsc wykonywanych dostaw i montaży,</w:t>
      </w:r>
    </w:p>
    <w:p w14:paraId="5616C5B3"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zapewnienia na własny koszt zaplecza magazynowego oraz socjalnego, jeżeli takie jest niezbędne,</w:t>
      </w:r>
    </w:p>
    <w:p w14:paraId="42AB55D8"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współpracy z przedstawicielami Zamawiającego w zakresie niezbędnym dla niezakłóconej realizacji zlecenia,</w:t>
      </w:r>
    </w:p>
    <w:p w14:paraId="420915F0"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utrzymania porządku w miejscach realizacji prac,</w:t>
      </w:r>
    </w:p>
    <w:p w14:paraId="719B6330"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przestrzegania przepisów BHP i ppoż.</w:t>
      </w:r>
    </w:p>
    <w:p w14:paraId="713921D2"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t xml:space="preserve">dokonania uzgodnień, uzyskania wszelkich opinii niezbędnych do wykonania przedmiotu umowy (jeżeli takie są konieczne) i przekazania go do użytku; </w:t>
      </w:r>
    </w:p>
    <w:p w14:paraId="37D35905" w14:textId="77777777" w:rsidR="004E44F5" w:rsidRPr="00FF4BDD" w:rsidRDefault="00D42C23" w:rsidP="00B8719A">
      <w:pPr>
        <w:pStyle w:val="Akapitzlist"/>
        <w:numPr>
          <w:ilvl w:val="0"/>
          <w:numId w:val="34"/>
        </w:numPr>
        <w:jc w:val="both"/>
        <w:rPr>
          <w:rFonts w:ascii="Times New Roman" w:hAnsi="Times New Roman"/>
          <w:sz w:val="24"/>
          <w:szCs w:val="24"/>
        </w:rPr>
      </w:pPr>
      <w:r w:rsidRPr="00FF4BDD">
        <w:rPr>
          <w:rFonts w:ascii="Times New Roman" w:hAnsi="Times New Roman"/>
          <w:sz w:val="24"/>
          <w:szCs w:val="24"/>
        </w:rPr>
        <w:lastRenderedPageBreak/>
        <w:t xml:space="preserve">dostarczenia wymaganych oryginałów lub potwierdzonych przez kierownika budowy  kopii certyfikatów, aprobat technicznych i atestów na materiały i urządzenia użyte do wykonania zamówienia; </w:t>
      </w:r>
    </w:p>
    <w:p w14:paraId="420AE5AA" w14:textId="77777777" w:rsidR="004E44F5" w:rsidRPr="00FF4BDD" w:rsidRDefault="00D42C23" w:rsidP="00B8719A">
      <w:pPr>
        <w:pStyle w:val="Akapitzlist"/>
        <w:numPr>
          <w:ilvl w:val="0"/>
          <w:numId w:val="34"/>
        </w:numPr>
        <w:jc w:val="both"/>
        <w:rPr>
          <w:rFonts w:ascii="Times New Roman" w:hAnsi="Times New Roman"/>
          <w:b/>
          <w:sz w:val="24"/>
          <w:szCs w:val="24"/>
        </w:rPr>
      </w:pPr>
      <w:r w:rsidRPr="00FF4BDD">
        <w:rPr>
          <w:rFonts w:ascii="Times New Roman" w:hAnsi="Times New Roman"/>
          <w:sz w:val="24"/>
          <w:szCs w:val="24"/>
        </w:rPr>
        <w:t xml:space="preserve">dokonywania bezpłatnego przeglądu gwarancyjnego z częstotliwością wskazaną w karcie </w:t>
      </w:r>
      <w:r w:rsidRPr="00FF4BDD">
        <w:rPr>
          <w:rFonts w:ascii="Times New Roman" w:hAnsi="Times New Roman"/>
          <w:b/>
          <w:sz w:val="24"/>
          <w:szCs w:val="24"/>
        </w:rPr>
        <w:t>gwarancyjnej będącej załącznikiem do niniejszej umowy;</w:t>
      </w:r>
    </w:p>
    <w:p w14:paraId="37198439" w14:textId="77777777" w:rsidR="004E44F5" w:rsidRPr="00FF4BDD" w:rsidRDefault="00D42C23" w:rsidP="00B8719A">
      <w:pPr>
        <w:pStyle w:val="Akapitzlist"/>
        <w:numPr>
          <w:ilvl w:val="0"/>
          <w:numId w:val="34"/>
        </w:numPr>
        <w:jc w:val="both"/>
        <w:rPr>
          <w:rFonts w:ascii="Times New Roman" w:hAnsi="Times New Roman"/>
          <w:b/>
          <w:sz w:val="24"/>
          <w:szCs w:val="24"/>
        </w:rPr>
      </w:pPr>
      <w:r w:rsidRPr="00FF4BDD">
        <w:rPr>
          <w:rFonts w:ascii="Times New Roman" w:hAnsi="Times New Roman"/>
          <w:b/>
          <w:sz w:val="24"/>
          <w:szCs w:val="24"/>
        </w:rPr>
        <w:t xml:space="preserve">przeprowadzenia szkoleń dla użytkowników wykonanych instalacji wraz z przekazaniem wytycznych dotyczących wymaganych warunków niezbędnych do należytej eksploatacji. Wykonawca musi przeszkolić indywidualnie użytkowników każdej instalacji. </w:t>
      </w:r>
    </w:p>
    <w:p w14:paraId="68F253E6" w14:textId="77777777" w:rsidR="004E44F5" w:rsidRPr="00FF4BDD" w:rsidRDefault="00D42C23" w:rsidP="00B8719A">
      <w:pPr>
        <w:pStyle w:val="Akapitzlist"/>
        <w:numPr>
          <w:ilvl w:val="6"/>
          <w:numId w:val="7"/>
        </w:numPr>
        <w:ind w:left="426"/>
        <w:jc w:val="both"/>
        <w:rPr>
          <w:rFonts w:ascii="Times New Roman" w:hAnsi="Times New Roman"/>
          <w:sz w:val="24"/>
          <w:szCs w:val="24"/>
        </w:rPr>
      </w:pPr>
      <w:r w:rsidRPr="00FF4BDD">
        <w:rPr>
          <w:rFonts w:ascii="Times New Roman" w:hAnsi="Times New Roman"/>
          <w:sz w:val="24"/>
          <w:szCs w:val="24"/>
        </w:rPr>
        <w:t>W trakcie odbioru częściowego, a także przy odbiorze końcowym Wykonawca skompletuje i przekaże Zamawiającemu dokumenty pozwalające na ocenę prawidłowego wykonania przedmiotu.</w:t>
      </w:r>
    </w:p>
    <w:p w14:paraId="33898C8D" w14:textId="77777777" w:rsidR="004E44F5" w:rsidRPr="00FF4BDD" w:rsidRDefault="00D42C23" w:rsidP="00B8719A">
      <w:pPr>
        <w:pStyle w:val="Akapitzlist"/>
        <w:numPr>
          <w:ilvl w:val="6"/>
          <w:numId w:val="7"/>
        </w:numPr>
        <w:ind w:left="426"/>
        <w:jc w:val="both"/>
        <w:rPr>
          <w:rFonts w:ascii="Times New Roman" w:hAnsi="Times New Roman"/>
          <w:sz w:val="24"/>
          <w:szCs w:val="24"/>
        </w:rPr>
      </w:pPr>
      <w:r w:rsidRPr="00FF4BDD">
        <w:rPr>
          <w:rFonts w:ascii="Times New Roman" w:hAnsi="Times New Roman"/>
          <w:sz w:val="24"/>
          <w:szCs w:val="24"/>
        </w:rPr>
        <w:t>Z uwagi na realizację przedmiotu umowy na nieruchomościach osób trzecich, Wykonawca zobowiązany jest do wykonania prac z należyta starannością, w sposób jak najmniej dla nich uciążliwy.</w:t>
      </w:r>
    </w:p>
    <w:p w14:paraId="3EE1C993" w14:textId="77777777" w:rsidR="004E44F5" w:rsidRPr="00FF4BDD" w:rsidRDefault="00D42C23" w:rsidP="00B8719A">
      <w:pPr>
        <w:pStyle w:val="Akapitzlist"/>
        <w:numPr>
          <w:ilvl w:val="6"/>
          <w:numId w:val="7"/>
        </w:numPr>
        <w:ind w:left="426"/>
        <w:jc w:val="both"/>
        <w:rPr>
          <w:rFonts w:ascii="Times New Roman" w:hAnsi="Times New Roman"/>
          <w:sz w:val="24"/>
          <w:szCs w:val="24"/>
        </w:rPr>
      </w:pPr>
      <w:r w:rsidRPr="00FF4BDD">
        <w:rPr>
          <w:rFonts w:ascii="Times New Roman" w:hAnsi="Times New Roman"/>
          <w:sz w:val="24"/>
          <w:szCs w:val="24"/>
        </w:rPr>
        <w:t>W przypadku stwierdzenia błędów dokumentacji projektowej otrzymanej od Zamawiającego Wykonawca zgłasza je na piśmie Zamawiającemu i Inspektorowi Nadzoru niezwłocznie, lecz nie później niż w ciągu 7 dniu od daty wykrycia błędów.</w:t>
      </w:r>
    </w:p>
    <w:p w14:paraId="2C5AC41E" w14:textId="77777777" w:rsidR="004E44F5" w:rsidRPr="00FF4BDD" w:rsidRDefault="00D42C23" w:rsidP="00B8719A">
      <w:pPr>
        <w:pStyle w:val="Akapitzlist"/>
        <w:numPr>
          <w:ilvl w:val="6"/>
          <w:numId w:val="7"/>
        </w:numPr>
        <w:ind w:left="426"/>
        <w:jc w:val="both"/>
        <w:rPr>
          <w:rFonts w:ascii="Times New Roman" w:hAnsi="Times New Roman"/>
          <w:sz w:val="24"/>
          <w:szCs w:val="24"/>
        </w:rPr>
      </w:pPr>
      <w:r w:rsidRPr="00FF4BDD">
        <w:rPr>
          <w:rFonts w:ascii="Times New Roman" w:hAnsi="Times New Roman"/>
          <w:b/>
          <w:sz w:val="24"/>
          <w:szCs w:val="24"/>
        </w:rPr>
        <w:t>Wykonawca ma obowiązek takiego zorganizowania i koordynacji dostaw, usług i robót, aby zapewnić ciągłość realizacji niniejszej umowy.</w:t>
      </w:r>
      <w:r w:rsidRPr="00FF4BDD">
        <w:rPr>
          <w:rFonts w:ascii="Times New Roman" w:hAnsi="Times New Roman"/>
          <w:sz w:val="24"/>
          <w:szCs w:val="24"/>
        </w:rPr>
        <w:t xml:space="preserve"> W przypadku braku możliwości montażu instalacji na budynku pod wskazanym przez Zamawiającego adresem, Wykonawca ma obowiązek niezwłocznego poinformowania o tym fakcie Zamawiającego telefonicznie oraz pisemnie, a także niezwłocznego przystąpienia do montażu instalacji na innych budynkach tak, aby nie doprowadzić do spowolnienia lub zatrzymania prac.</w:t>
      </w:r>
    </w:p>
    <w:p w14:paraId="31228A7E" w14:textId="77777777" w:rsidR="004E44F5" w:rsidRPr="00FF4BDD" w:rsidRDefault="00D42C23" w:rsidP="00B8719A">
      <w:pPr>
        <w:pStyle w:val="Akapitzlist"/>
        <w:numPr>
          <w:ilvl w:val="0"/>
          <w:numId w:val="7"/>
        </w:numPr>
        <w:spacing w:after="0"/>
        <w:jc w:val="both"/>
        <w:rPr>
          <w:rFonts w:ascii="Times New Roman" w:hAnsi="Times New Roman"/>
          <w:sz w:val="24"/>
          <w:szCs w:val="24"/>
        </w:rPr>
      </w:pPr>
      <w:r w:rsidRPr="00FF4BDD">
        <w:rPr>
          <w:rFonts w:ascii="Times New Roman" w:hAnsi="Times New Roman"/>
          <w:sz w:val="24"/>
          <w:szCs w:val="24"/>
        </w:rPr>
        <w:t xml:space="preserve">Wykonawca zobowiązuje się do przestrzegania przepisów ustawy z dnia 29 sierpnia 1997 r. o ochronie danych osobowych i zobowiązuje się nie wykorzystywać, ani nie przetwarzać w jakikolwiek sposób danych osobowych, do których uzyskają dostęp w wyniku realizacji współpracy dla celów innych niż realizacja niniejszej umowy, w szczególności nie udostępniać danych osobowych właścicieli lub posiadaczy nieruchomości. </w:t>
      </w:r>
    </w:p>
    <w:p w14:paraId="1527C437" w14:textId="77777777" w:rsidR="004E44F5" w:rsidRPr="00FF4BDD" w:rsidRDefault="00D42C23" w:rsidP="00B8719A">
      <w:pPr>
        <w:pStyle w:val="Akapitzlist"/>
        <w:numPr>
          <w:ilvl w:val="0"/>
          <w:numId w:val="7"/>
        </w:numPr>
        <w:spacing w:after="0"/>
        <w:jc w:val="both"/>
        <w:rPr>
          <w:rFonts w:ascii="Times New Roman" w:hAnsi="Times New Roman"/>
          <w:sz w:val="24"/>
          <w:szCs w:val="24"/>
        </w:rPr>
      </w:pPr>
      <w:r w:rsidRPr="00FF4BDD">
        <w:rPr>
          <w:rFonts w:ascii="Times New Roman" w:hAnsi="Times New Roman"/>
          <w:sz w:val="24"/>
          <w:szCs w:val="24"/>
        </w:rPr>
        <w:t>Zamawiający upoważnia Wykonawcę do przetwarzania danych osobowych uczestników projektu, w zakresie niezbędnym dla realizacji niniejszej umowy.</w:t>
      </w:r>
    </w:p>
    <w:p w14:paraId="319F2D8D" w14:textId="77777777" w:rsidR="003A1AF2" w:rsidRPr="00FF4BDD" w:rsidRDefault="00D42C23" w:rsidP="003A1AF2">
      <w:pPr>
        <w:pStyle w:val="Akapitzlist"/>
        <w:numPr>
          <w:ilvl w:val="0"/>
          <w:numId w:val="7"/>
        </w:numPr>
        <w:spacing w:after="0"/>
        <w:jc w:val="both"/>
        <w:rPr>
          <w:rFonts w:ascii="Times New Roman" w:hAnsi="Times New Roman"/>
          <w:sz w:val="24"/>
          <w:szCs w:val="24"/>
        </w:rPr>
      </w:pPr>
      <w:r w:rsidRPr="00FF4BDD">
        <w:rPr>
          <w:rFonts w:ascii="Times New Roman" w:hAnsi="Times New Roman"/>
          <w:sz w:val="24"/>
          <w:szCs w:val="24"/>
        </w:rPr>
        <w:t>Do obowiązków Wykonawcy w zakresie zatrudnienia osób wykonujących czynności w ramach realizacji zamówienia należy:</w:t>
      </w:r>
    </w:p>
    <w:p w14:paraId="42A33D35" w14:textId="77777777" w:rsidR="00982F83" w:rsidRPr="00FF4BDD" w:rsidRDefault="00D42C23" w:rsidP="00FF4BDD">
      <w:pPr>
        <w:pStyle w:val="Akapitzlist"/>
        <w:numPr>
          <w:ilvl w:val="0"/>
          <w:numId w:val="35"/>
        </w:numPr>
        <w:spacing w:after="0"/>
        <w:jc w:val="both"/>
        <w:rPr>
          <w:rFonts w:ascii="Times New Roman" w:hAnsi="Times New Roman"/>
          <w:sz w:val="24"/>
          <w:szCs w:val="24"/>
        </w:rPr>
      </w:pPr>
      <w:r w:rsidRPr="00FF4BDD">
        <w:rPr>
          <w:rFonts w:ascii="Times New Roman" w:hAnsi="Times New Roman"/>
          <w:sz w:val="24"/>
          <w:szCs w:val="24"/>
        </w:rPr>
        <w:t>zatrudnienie przez Wykonawcę na podstawie umowy o pracę osób wykonujących czynności w zakresie realizacji zamówienia na stanowisku instalatorów (monterów) instalacji, jeżeli wykonanie tych czynności polega na wykonywaniu pracy w sposób określony w art. 22 § 1 ustawy z dnia 26 czerwca 1974 r. – Kodeks pracy (tj. Dz.U. z 2018 r. poz. 917</w:t>
      </w:r>
      <w:r w:rsidR="007A05C2">
        <w:rPr>
          <w:rFonts w:ascii="Times New Roman" w:hAnsi="Times New Roman"/>
          <w:sz w:val="24"/>
          <w:szCs w:val="24"/>
        </w:rPr>
        <w:t>)</w:t>
      </w:r>
    </w:p>
    <w:p w14:paraId="0B7002EF" w14:textId="77777777" w:rsidR="00982F83" w:rsidRPr="00FF4BDD" w:rsidRDefault="00D42C23" w:rsidP="00FF4BDD">
      <w:pPr>
        <w:pStyle w:val="Akapitzlist"/>
        <w:numPr>
          <w:ilvl w:val="0"/>
          <w:numId w:val="35"/>
        </w:numPr>
        <w:spacing w:after="0"/>
        <w:jc w:val="both"/>
        <w:rPr>
          <w:rFonts w:ascii="Times New Roman" w:hAnsi="Times New Roman"/>
          <w:sz w:val="24"/>
          <w:szCs w:val="24"/>
        </w:rPr>
      </w:pPr>
      <w:r w:rsidRPr="00FF4BDD">
        <w:rPr>
          <w:rFonts w:ascii="Times New Roman" w:hAnsi="Times New Roman"/>
          <w:sz w:val="24"/>
          <w:szCs w:val="24"/>
        </w:rPr>
        <w:t xml:space="preserve">zapewnienie, aby podwykonawcy zatrudniali na podstawie umowy o pracę osób wykonujących czynności w zakresie realizacji zamówienia na stanowisku instalatorów (monterów) instalacji, jeżeli wykonanie tych czynności polega na wykonywaniu pracy w sposób określony w art. 22 § 1 Kodeksu pracy, </w:t>
      </w:r>
    </w:p>
    <w:p w14:paraId="632D34C8" w14:textId="77777777" w:rsidR="00982F83" w:rsidRPr="00FF4BDD" w:rsidRDefault="00D42C23" w:rsidP="00FF4BDD">
      <w:pPr>
        <w:pStyle w:val="Akapitzlist"/>
        <w:numPr>
          <w:ilvl w:val="0"/>
          <w:numId w:val="35"/>
        </w:numPr>
        <w:spacing w:after="0"/>
        <w:jc w:val="both"/>
        <w:rPr>
          <w:rFonts w:ascii="Times New Roman" w:hAnsi="Times New Roman"/>
          <w:sz w:val="24"/>
          <w:szCs w:val="24"/>
        </w:rPr>
      </w:pPr>
      <w:r w:rsidRPr="00FF4BDD">
        <w:rPr>
          <w:rFonts w:ascii="Times New Roman" w:hAnsi="Times New Roman"/>
          <w:sz w:val="24"/>
          <w:szCs w:val="24"/>
        </w:rPr>
        <w:t>przedstawienie Zamawiającemu przed rozpoczęciem robót schematu organizacyjnego prac montażowych, który zawierać będzie pełny skład osobowy pracowników wykonujących jakiekolwiek czynności w ramach realizacji montażu instalacji (liczba pracowników na poszczególnych stanowiskach, bez danych osobowych), wraz z określeniem tych czynności,</w:t>
      </w:r>
    </w:p>
    <w:p w14:paraId="584ED211" w14:textId="77777777" w:rsidR="00982F83" w:rsidRPr="00FF4BDD" w:rsidRDefault="00D42C23" w:rsidP="00FF4BDD">
      <w:pPr>
        <w:pStyle w:val="Akapitzlist"/>
        <w:numPr>
          <w:ilvl w:val="0"/>
          <w:numId w:val="35"/>
        </w:numPr>
        <w:spacing w:after="0"/>
        <w:jc w:val="both"/>
        <w:rPr>
          <w:rFonts w:ascii="Times New Roman" w:hAnsi="Times New Roman"/>
          <w:sz w:val="24"/>
          <w:szCs w:val="24"/>
        </w:rPr>
      </w:pPr>
      <w:r w:rsidRPr="00FF4BDD">
        <w:rPr>
          <w:rFonts w:ascii="Times New Roman" w:hAnsi="Times New Roman"/>
          <w:sz w:val="24"/>
          <w:szCs w:val="24"/>
        </w:rPr>
        <w:lastRenderedPageBreak/>
        <w:t>uzyskanie od pracowników zgody na przetwarzanie danych osobowych zgodnie z przepisami o ochronie danych osobowych (wyłącznie imienia i nazwiska, bez miejsca zamieszkania, wynagrodzenia i pozostałych danych osobowych), w przypadku gdyby Zamawiający zażądał, w okresie realizacji zamówienia, przedłożenia do wglądu w terminie 5 dni roboczych kopii umów o pracę zawartych przez Wykonawcę lub podwykonawców z pracownikami wykonującymi czynności, o których mowa w pkt 1 lub 2, w celu kontroli faktu zatrudnienia wyżej wymienionych osób,</w:t>
      </w:r>
    </w:p>
    <w:p w14:paraId="62DDC837" w14:textId="77777777" w:rsidR="00982F83" w:rsidRPr="00FF4BDD" w:rsidRDefault="00D42C23" w:rsidP="00FF4BDD">
      <w:pPr>
        <w:pStyle w:val="Akapitzlist"/>
        <w:numPr>
          <w:ilvl w:val="0"/>
          <w:numId w:val="35"/>
        </w:numPr>
        <w:spacing w:after="0"/>
        <w:jc w:val="both"/>
        <w:rPr>
          <w:rFonts w:ascii="Times New Roman" w:hAnsi="Times New Roman"/>
          <w:sz w:val="24"/>
          <w:szCs w:val="24"/>
        </w:rPr>
      </w:pPr>
      <w:r w:rsidRPr="00FF4BDD">
        <w:rPr>
          <w:rFonts w:ascii="Times New Roman" w:hAnsi="Times New Roman"/>
          <w:sz w:val="24"/>
          <w:szCs w:val="24"/>
        </w:rPr>
        <w:t>wypełnienie wobec osób fizycznych zatrudnionych przy realizacji zamówienia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tzw. RODO) (Dz. Urz. UE L 119 z 4.05.2016, str. 1), wobec osób fizycznych, od których dane osobowe bezpośrednio lub pośrednio Wykonawca uzyskał w celu wykonania zamówienia publicznego,</w:t>
      </w:r>
    </w:p>
    <w:p w14:paraId="7156D15A" w14:textId="77777777" w:rsidR="00982F83" w:rsidRPr="00FF4BDD" w:rsidRDefault="00D42C23" w:rsidP="00FF4BDD">
      <w:pPr>
        <w:pStyle w:val="Akapitzlist"/>
        <w:numPr>
          <w:ilvl w:val="0"/>
          <w:numId w:val="35"/>
        </w:numPr>
        <w:spacing w:after="0"/>
        <w:jc w:val="both"/>
        <w:rPr>
          <w:rFonts w:ascii="Times New Roman" w:hAnsi="Times New Roman"/>
          <w:sz w:val="24"/>
          <w:szCs w:val="24"/>
        </w:rPr>
      </w:pPr>
      <w:r w:rsidRPr="00FF4BDD">
        <w:rPr>
          <w:rFonts w:ascii="Times New Roman" w:hAnsi="Times New Roman"/>
          <w:sz w:val="24"/>
          <w:szCs w:val="24"/>
        </w:rPr>
        <w:t>załączenie do faktury końcowej oświadczeń pracowników wykonujących roboty budowlane potwierdzające zatrudnienie na podstawie umowy o pracę w okresie realizacji budowy.</w:t>
      </w:r>
    </w:p>
    <w:p w14:paraId="2AAA4EB3" w14:textId="77777777" w:rsidR="00982F83" w:rsidRPr="00FF4BDD" w:rsidRDefault="00982F83" w:rsidP="00FF4BDD">
      <w:pPr>
        <w:pStyle w:val="Akapitzlist"/>
        <w:spacing w:after="0"/>
        <w:ind w:left="360"/>
        <w:jc w:val="both"/>
        <w:rPr>
          <w:rFonts w:ascii="Times New Roman" w:hAnsi="Times New Roman"/>
          <w:sz w:val="24"/>
          <w:szCs w:val="24"/>
        </w:rPr>
      </w:pPr>
    </w:p>
    <w:p w14:paraId="48925A26" w14:textId="6691108E"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1</w:t>
      </w:r>
    </w:p>
    <w:p w14:paraId="3199437D"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Kontrola jakości</w:t>
      </w:r>
    </w:p>
    <w:p w14:paraId="5FBEEA86" w14:textId="77777777" w:rsidR="004E44F5" w:rsidRPr="00FF4BDD" w:rsidRDefault="004E44F5" w:rsidP="00DD555B">
      <w:pPr>
        <w:spacing w:after="0"/>
        <w:jc w:val="center"/>
        <w:rPr>
          <w:rFonts w:ascii="Times New Roman" w:hAnsi="Times New Roman"/>
          <w:b/>
          <w:sz w:val="24"/>
          <w:szCs w:val="24"/>
        </w:rPr>
      </w:pPr>
    </w:p>
    <w:p w14:paraId="3A3807E6" w14:textId="77777777" w:rsidR="004E44F5" w:rsidRPr="00FF4BDD" w:rsidRDefault="00D42C23" w:rsidP="00B8719A">
      <w:pPr>
        <w:numPr>
          <w:ilvl w:val="0"/>
          <w:numId w:val="10"/>
        </w:numPr>
        <w:suppressAutoHyphens/>
        <w:spacing w:after="0"/>
        <w:jc w:val="both"/>
        <w:rPr>
          <w:rFonts w:ascii="Times New Roman" w:hAnsi="Times New Roman"/>
          <w:sz w:val="24"/>
          <w:szCs w:val="24"/>
        </w:rPr>
      </w:pPr>
      <w:r w:rsidRPr="00FF4BDD">
        <w:rPr>
          <w:rFonts w:ascii="Times New Roman" w:hAnsi="Times New Roman"/>
          <w:sz w:val="24"/>
          <w:szCs w:val="24"/>
        </w:rPr>
        <w:t xml:space="preserve">Wszystkie materiały wykorzystane do realizacji zamówienia powinny odpowiadać wymaganiom stawianym przez przepisy powszechnie obowiązujące oraz powinny być zgodne z wymaganiami warunków technicznych realizacji zamówienia. </w:t>
      </w:r>
    </w:p>
    <w:p w14:paraId="4A5EA430" w14:textId="529AB0B8" w:rsidR="00982F83" w:rsidRPr="00FF4BDD" w:rsidRDefault="00D42C23">
      <w:pPr>
        <w:numPr>
          <w:ilvl w:val="0"/>
          <w:numId w:val="10"/>
        </w:numPr>
        <w:suppressAutoHyphens/>
        <w:spacing w:after="0"/>
        <w:jc w:val="both"/>
        <w:rPr>
          <w:rFonts w:ascii="Times New Roman" w:hAnsi="Times New Roman"/>
          <w:sz w:val="24"/>
          <w:szCs w:val="24"/>
        </w:rPr>
      </w:pPr>
      <w:r w:rsidRPr="00FF4BDD">
        <w:rPr>
          <w:rFonts w:ascii="Times New Roman" w:hAnsi="Times New Roman"/>
          <w:sz w:val="24"/>
          <w:szCs w:val="24"/>
        </w:rPr>
        <w:t xml:space="preserve">Przed przystąpieniem do </w:t>
      </w:r>
      <w:r w:rsidR="0069404D">
        <w:rPr>
          <w:rFonts w:ascii="Times New Roman" w:hAnsi="Times New Roman"/>
          <w:sz w:val="24"/>
          <w:szCs w:val="24"/>
        </w:rPr>
        <w:t>montażu dostarczonych</w:t>
      </w:r>
      <w:r w:rsidRPr="00FF4BDD">
        <w:rPr>
          <w:rFonts w:ascii="Times New Roman" w:hAnsi="Times New Roman"/>
          <w:sz w:val="24"/>
          <w:szCs w:val="24"/>
        </w:rPr>
        <w:t xml:space="preserve"> instalac</w:t>
      </w:r>
      <w:r w:rsidR="0069404D">
        <w:rPr>
          <w:rFonts w:ascii="Times New Roman" w:hAnsi="Times New Roman"/>
          <w:sz w:val="24"/>
          <w:szCs w:val="24"/>
        </w:rPr>
        <w:t>ji</w:t>
      </w:r>
      <w:r w:rsidRPr="00FF4BDD">
        <w:rPr>
          <w:rFonts w:ascii="Times New Roman" w:hAnsi="Times New Roman"/>
          <w:sz w:val="24"/>
          <w:szCs w:val="24"/>
        </w:rPr>
        <w:t xml:space="preserve"> Wykonawca na własny koszt przedstawi dowody jakości oraz pochodzenia tych materiałów do akceptacji przez nadzór inwestorski. </w:t>
      </w:r>
    </w:p>
    <w:p w14:paraId="2BCD9576" w14:textId="576DC0D1" w:rsidR="004E44F5" w:rsidRPr="00FF4BDD" w:rsidRDefault="00D42C23" w:rsidP="00B8719A">
      <w:pPr>
        <w:numPr>
          <w:ilvl w:val="0"/>
          <w:numId w:val="10"/>
        </w:numPr>
        <w:suppressAutoHyphens/>
        <w:spacing w:after="0"/>
        <w:jc w:val="both"/>
        <w:rPr>
          <w:rFonts w:ascii="Times New Roman" w:hAnsi="Times New Roman"/>
          <w:sz w:val="24"/>
          <w:szCs w:val="24"/>
        </w:rPr>
      </w:pPr>
      <w:r w:rsidRPr="00FF4BDD">
        <w:rPr>
          <w:rFonts w:ascii="Times New Roman" w:hAnsi="Times New Roman"/>
          <w:sz w:val="24"/>
          <w:szCs w:val="24"/>
        </w:rPr>
        <w:t xml:space="preserve">Zamawiający może zażądać wykonania badań dodatkowych. Wykonawca będzie ponosić koszty badań, jeśli wykażą one, że jakość materiałów i </w:t>
      </w:r>
      <w:r w:rsidR="0069404D">
        <w:rPr>
          <w:rFonts w:ascii="Times New Roman" w:hAnsi="Times New Roman"/>
          <w:sz w:val="24"/>
          <w:szCs w:val="24"/>
        </w:rPr>
        <w:t>prac montażowych</w:t>
      </w:r>
      <w:r w:rsidRPr="00FF4BDD">
        <w:rPr>
          <w:rFonts w:ascii="Times New Roman" w:hAnsi="Times New Roman"/>
          <w:sz w:val="24"/>
          <w:szCs w:val="24"/>
        </w:rPr>
        <w:t xml:space="preserve"> nie jest zgodna z </w:t>
      </w:r>
      <w:r w:rsidR="0069404D">
        <w:rPr>
          <w:rFonts w:ascii="Times New Roman" w:hAnsi="Times New Roman"/>
          <w:sz w:val="24"/>
          <w:szCs w:val="24"/>
        </w:rPr>
        <w:t>wymaganiami określonymi w SIWZ</w:t>
      </w:r>
      <w:r w:rsidRPr="00FF4BDD">
        <w:rPr>
          <w:rFonts w:ascii="Times New Roman" w:hAnsi="Times New Roman"/>
          <w:sz w:val="24"/>
          <w:szCs w:val="24"/>
        </w:rPr>
        <w:t>.</w:t>
      </w:r>
    </w:p>
    <w:p w14:paraId="08EBA969" w14:textId="77777777" w:rsidR="004E44F5" w:rsidRPr="00FF4BDD" w:rsidRDefault="00D42C23" w:rsidP="00B8719A">
      <w:pPr>
        <w:numPr>
          <w:ilvl w:val="0"/>
          <w:numId w:val="10"/>
        </w:numPr>
        <w:suppressAutoHyphens/>
        <w:spacing w:after="0"/>
        <w:jc w:val="both"/>
        <w:rPr>
          <w:rFonts w:ascii="Times New Roman" w:hAnsi="Times New Roman"/>
          <w:sz w:val="24"/>
          <w:szCs w:val="24"/>
        </w:rPr>
      </w:pPr>
      <w:r w:rsidRPr="00FF4BDD">
        <w:rPr>
          <w:rFonts w:ascii="Times New Roman" w:hAnsi="Times New Roman"/>
          <w:sz w:val="24"/>
          <w:szCs w:val="24"/>
        </w:rPr>
        <w:t>W miarę potrzeb odbywać się będą narady koordynacyjne.</w:t>
      </w:r>
    </w:p>
    <w:p w14:paraId="53CED6F1" w14:textId="77777777" w:rsidR="004E44F5" w:rsidRPr="00FF4BDD" w:rsidRDefault="004E44F5" w:rsidP="00DD555B">
      <w:pPr>
        <w:spacing w:after="0"/>
        <w:jc w:val="center"/>
        <w:rPr>
          <w:rFonts w:ascii="Times New Roman" w:hAnsi="Times New Roman"/>
          <w:b/>
          <w:sz w:val="24"/>
          <w:szCs w:val="24"/>
        </w:rPr>
      </w:pPr>
    </w:p>
    <w:p w14:paraId="4118C56D" w14:textId="288AE95E"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2</w:t>
      </w:r>
    </w:p>
    <w:p w14:paraId="6E5AB352"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Usuwanie wad</w:t>
      </w:r>
    </w:p>
    <w:p w14:paraId="289E50FE" w14:textId="77777777" w:rsidR="004E44F5" w:rsidRPr="00FF4BDD" w:rsidRDefault="004E44F5" w:rsidP="00DD555B">
      <w:pPr>
        <w:spacing w:after="0"/>
        <w:jc w:val="center"/>
        <w:rPr>
          <w:rFonts w:ascii="Times New Roman" w:hAnsi="Times New Roman"/>
          <w:b/>
          <w:sz w:val="24"/>
          <w:szCs w:val="24"/>
        </w:rPr>
      </w:pPr>
    </w:p>
    <w:p w14:paraId="5C95F205" w14:textId="77777777" w:rsidR="004E44F5" w:rsidRPr="00FF4BDD" w:rsidRDefault="00D42C23" w:rsidP="00B8719A">
      <w:pPr>
        <w:numPr>
          <w:ilvl w:val="0"/>
          <w:numId w:val="29"/>
        </w:numPr>
        <w:tabs>
          <w:tab w:val="clear" w:pos="786"/>
          <w:tab w:val="num" w:pos="360"/>
        </w:tabs>
        <w:suppressAutoHyphens/>
        <w:spacing w:after="0"/>
        <w:ind w:left="360"/>
        <w:jc w:val="both"/>
        <w:rPr>
          <w:rFonts w:ascii="Times New Roman" w:hAnsi="Times New Roman"/>
          <w:sz w:val="24"/>
          <w:szCs w:val="24"/>
        </w:rPr>
      </w:pPr>
      <w:r w:rsidRPr="00FF4BDD">
        <w:rPr>
          <w:rFonts w:ascii="Times New Roman" w:hAnsi="Times New Roman"/>
          <w:sz w:val="24"/>
          <w:szCs w:val="24"/>
        </w:rPr>
        <w:t>Sprawdzenie jakości robót przez Inspektora Nadzoru nie ogranicza uprawnień komisji odbioru powołanej przez Zamawiającego do ustalenia wad przedmiotu odbioru.</w:t>
      </w:r>
    </w:p>
    <w:p w14:paraId="7F728A2C" w14:textId="77777777" w:rsidR="004E44F5" w:rsidRPr="00FF4BDD" w:rsidRDefault="00D42C23" w:rsidP="00B8719A">
      <w:pPr>
        <w:numPr>
          <w:ilvl w:val="0"/>
          <w:numId w:val="29"/>
        </w:numPr>
        <w:tabs>
          <w:tab w:val="clear" w:pos="786"/>
          <w:tab w:val="num" w:pos="360"/>
        </w:tabs>
        <w:suppressAutoHyphens/>
        <w:spacing w:after="0"/>
        <w:ind w:left="360"/>
        <w:jc w:val="both"/>
        <w:rPr>
          <w:rFonts w:ascii="Times New Roman" w:hAnsi="Times New Roman"/>
          <w:sz w:val="24"/>
          <w:szCs w:val="24"/>
        </w:rPr>
      </w:pPr>
      <w:r w:rsidRPr="00FF4BDD">
        <w:rPr>
          <w:rFonts w:ascii="Times New Roman" w:hAnsi="Times New Roman"/>
          <w:sz w:val="24"/>
          <w:szCs w:val="24"/>
        </w:rPr>
        <w:t>W trakcie wykonywania prac zgłoszone wady powinny być niezwłocznie usunięte przez Wykonawcę nie później niż w ciągu 7 dni od uzyskania powiadomienia o ich wykryciu przez inspektora nadzoru lub komisję odbioru.</w:t>
      </w:r>
    </w:p>
    <w:p w14:paraId="682BAA73" w14:textId="77777777" w:rsidR="004E44F5" w:rsidRPr="00FF4BDD" w:rsidRDefault="00D42C23" w:rsidP="00B8719A">
      <w:pPr>
        <w:numPr>
          <w:ilvl w:val="0"/>
          <w:numId w:val="29"/>
        </w:numPr>
        <w:tabs>
          <w:tab w:val="clear" w:pos="786"/>
          <w:tab w:val="num" w:pos="360"/>
        </w:tabs>
        <w:suppressAutoHyphens/>
        <w:spacing w:after="0"/>
        <w:ind w:left="360"/>
        <w:jc w:val="both"/>
        <w:rPr>
          <w:rFonts w:ascii="Times New Roman" w:hAnsi="Times New Roman"/>
          <w:sz w:val="24"/>
          <w:szCs w:val="24"/>
        </w:rPr>
      </w:pPr>
      <w:r w:rsidRPr="00FF4BDD">
        <w:rPr>
          <w:rFonts w:ascii="Times New Roman" w:hAnsi="Times New Roman"/>
          <w:sz w:val="24"/>
          <w:szCs w:val="24"/>
        </w:rPr>
        <w:t>Wady wykryte we własnym zakresie przez Wykonawcę powinny być usunięte niezwłocznie.</w:t>
      </w:r>
    </w:p>
    <w:p w14:paraId="6E36F057" w14:textId="77777777" w:rsidR="004E44F5" w:rsidRPr="00FF4BDD" w:rsidRDefault="00D42C23" w:rsidP="00B8719A">
      <w:pPr>
        <w:numPr>
          <w:ilvl w:val="0"/>
          <w:numId w:val="29"/>
        </w:numPr>
        <w:tabs>
          <w:tab w:val="clear" w:pos="786"/>
          <w:tab w:val="num" w:pos="360"/>
        </w:tabs>
        <w:suppressAutoHyphens/>
        <w:spacing w:after="0"/>
        <w:ind w:left="360"/>
        <w:jc w:val="both"/>
        <w:rPr>
          <w:rFonts w:ascii="Times New Roman" w:hAnsi="Times New Roman"/>
          <w:sz w:val="24"/>
          <w:szCs w:val="24"/>
        </w:rPr>
      </w:pPr>
      <w:r w:rsidRPr="00FF4BDD">
        <w:rPr>
          <w:rFonts w:ascii="Times New Roman" w:hAnsi="Times New Roman"/>
          <w:sz w:val="24"/>
          <w:szCs w:val="24"/>
        </w:rPr>
        <w:t xml:space="preserve">Inspektor nadzoru każdorazowo poświadcza usunięcie zgłaszanych przez Zamawiającego wad. </w:t>
      </w:r>
    </w:p>
    <w:p w14:paraId="4CAF2F64" w14:textId="77777777" w:rsidR="004E44F5" w:rsidRPr="00FF4BDD" w:rsidRDefault="004E44F5" w:rsidP="00DD555B">
      <w:pPr>
        <w:suppressAutoHyphens/>
        <w:spacing w:after="0"/>
        <w:ind w:left="180"/>
        <w:jc w:val="both"/>
        <w:rPr>
          <w:rFonts w:ascii="Times New Roman" w:hAnsi="Times New Roman"/>
          <w:sz w:val="24"/>
          <w:szCs w:val="24"/>
        </w:rPr>
      </w:pPr>
    </w:p>
    <w:p w14:paraId="354C449A" w14:textId="74279403"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3</w:t>
      </w:r>
    </w:p>
    <w:p w14:paraId="49F0889C"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Odbiory</w:t>
      </w:r>
    </w:p>
    <w:p w14:paraId="2BB59925" w14:textId="77777777" w:rsidR="004E44F5" w:rsidRPr="00FF4BDD" w:rsidRDefault="004E44F5" w:rsidP="00DD555B">
      <w:pPr>
        <w:spacing w:after="0"/>
        <w:jc w:val="center"/>
        <w:rPr>
          <w:rFonts w:ascii="Times New Roman" w:hAnsi="Times New Roman"/>
          <w:b/>
          <w:sz w:val="24"/>
          <w:szCs w:val="24"/>
        </w:rPr>
      </w:pPr>
    </w:p>
    <w:p w14:paraId="70C0FD6D" w14:textId="77777777" w:rsidR="004E44F5" w:rsidRPr="00FF4BDD" w:rsidRDefault="00D42C23" w:rsidP="00B8719A">
      <w:pPr>
        <w:numPr>
          <w:ilvl w:val="0"/>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Wszystkie odbiory będą dokonywane niezwłocznie z zachowaniem przepisów prawa.</w:t>
      </w:r>
    </w:p>
    <w:p w14:paraId="36C72866" w14:textId="77777777" w:rsidR="004E44F5" w:rsidRPr="00FF4BDD" w:rsidRDefault="00D42C23" w:rsidP="00B8719A">
      <w:pPr>
        <w:numPr>
          <w:ilvl w:val="0"/>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 xml:space="preserve">Po zakończeniu realizacji przedmiotu umowy i po potwierdzeniu tego faktu przez nadzór inwestorski, Wykonawca zgłosi  Zamawiającemu gotowość do odbioru na piśmie. </w:t>
      </w:r>
    </w:p>
    <w:p w14:paraId="116596D1" w14:textId="77777777" w:rsidR="004E44F5" w:rsidRPr="00FF4BDD" w:rsidRDefault="00D42C23" w:rsidP="00B8719A">
      <w:pPr>
        <w:numPr>
          <w:ilvl w:val="0"/>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Do odbioru końcowego Wykonawca przedłoży Zamawiającemu wszystkie dokumenty niezbędne do odbioru i przekazania do eksploatacji, m.in.:</w:t>
      </w:r>
    </w:p>
    <w:p w14:paraId="01578787" w14:textId="77777777" w:rsidR="004E44F5" w:rsidRPr="00FF4BDD" w:rsidRDefault="00D42C23" w:rsidP="00B8719A">
      <w:pPr>
        <w:numPr>
          <w:ilvl w:val="1"/>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inwentaryzację powykonawczą;</w:t>
      </w:r>
    </w:p>
    <w:p w14:paraId="15F6F0FB" w14:textId="77777777" w:rsidR="004E44F5" w:rsidRPr="00FF4BDD" w:rsidRDefault="00D42C23" w:rsidP="00B8719A">
      <w:pPr>
        <w:numPr>
          <w:ilvl w:val="1"/>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oświadczenia kierownika budowy o wykonaniu robót zgodnie z projektem;</w:t>
      </w:r>
    </w:p>
    <w:p w14:paraId="3D8783BC" w14:textId="77777777" w:rsidR="004E44F5" w:rsidRPr="00FF4BDD" w:rsidRDefault="00D42C23" w:rsidP="00B8719A">
      <w:pPr>
        <w:numPr>
          <w:ilvl w:val="1"/>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atesty, certyfikaty, aprobaty na wbudowane materiały i urządzenia, instrukcje;</w:t>
      </w:r>
    </w:p>
    <w:p w14:paraId="12D58B45" w14:textId="77777777" w:rsidR="004E44F5" w:rsidRPr="00FF4BDD" w:rsidRDefault="00D42C23" w:rsidP="00B8719A">
      <w:pPr>
        <w:numPr>
          <w:ilvl w:val="1"/>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protokoły prób i badań;</w:t>
      </w:r>
    </w:p>
    <w:p w14:paraId="254C8845" w14:textId="77777777" w:rsidR="004E44F5" w:rsidRPr="00FF4BDD" w:rsidRDefault="00D42C23" w:rsidP="00B8719A">
      <w:pPr>
        <w:numPr>
          <w:ilvl w:val="1"/>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inne dokumenty, jeżeli są wymagane przepisami lub umową.</w:t>
      </w:r>
    </w:p>
    <w:p w14:paraId="04148D5F" w14:textId="77777777" w:rsidR="004E44F5" w:rsidRPr="00FF4BDD" w:rsidRDefault="00D42C23" w:rsidP="00B8719A">
      <w:pPr>
        <w:numPr>
          <w:ilvl w:val="0"/>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Przed upływem okresu gwarancji i rękojmi dla przedmiotu umowy, Zamawiający dokona odbioru ostatecznego.</w:t>
      </w:r>
    </w:p>
    <w:p w14:paraId="238021DF" w14:textId="77777777" w:rsidR="004E44F5" w:rsidRPr="00FF4BDD" w:rsidRDefault="00D42C23" w:rsidP="00B8719A">
      <w:pPr>
        <w:numPr>
          <w:ilvl w:val="0"/>
          <w:numId w:val="14"/>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Ustala się następujące terminy rozpoczęcia odbiorów</w:t>
      </w:r>
      <w:r w:rsidRPr="00FF4BDD">
        <w:rPr>
          <w:rFonts w:ascii="Times New Roman" w:hAnsi="Times New Roman"/>
          <w:sz w:val="24"/>
          <w:szCs w:val="24"/>
          <w:u w:val="single"/>
        </w:rPr>
        <w:t>:</w:t>
      </w:r>
    </w:p>
    <w:p w14:paraId="05A02FDF" w14:textId="77777777" w:rsidR="004E44F5" w:rsidRPr="00FF4BDD" w:rsidRDefault="00D42C23" w:rsidP="00B8719A">
      <w:pPr>
        <w:numPr>
          <w:ilvl w:val="0"/>
          <w:numId w:val="24"/>
        </w:numPr>
        <w:tabs>
          <w:tab w:val="clear" w:pos="2340"/>
          <w:tab w:val="num" w:pos="720"/>
        </w:tabs>
        <w:suppressAutoHyphens/>
        <w:spacing w:after="0"/>
        <w:ind w:left="720"/>
        <w:jc w:val="both"/>
        <w:rPr>
          <w:rFonts w:ascii="Times New Roman" w:hAnsi="Times New Roman"/>
          <w:sz w:val="24"/>
          <w:szCs w:val="24"/>
        </w:rPr>
      </w:pPr>
      <w:r w:rsidRPr="00FF4BDD">
        <w:rPr>
          <w:rFonts w:ascii="Times New Roman" w:hAnsi="Times New Roman"/>
          <w:sz w:val="24"/>
          <w:szCs w:val="24"/>
        </w:rPr>
        <w:t>odbiorów technicznych robót podlegających zakryciu i robót zanikających: w ciągu trzech dni roboczych od daty zgłoszenia tych robót do odbioru. Odbiory te dokonywane będą przez Inspektora Nadzoru,</w:t>
      </w:r>
    </w:p>
    <w:p w14:paraId="6D5938E7" w14:textId="77777777" w:rsidR="004E44F5" w:rsidRPr="00FF4BDD" w:rsidRDefault="00D42C23" w:rsidP="00B8719A">
      <w:pPr>
        <w:numPr>
          <w:ilvl w:val="0"/>
          <w:numId w:val="24"/>
        </w:numPr>
        <w:tabs>
          <w:tab w:val="clear" w:pos="2340"/>
          <w:tab w:val="num" w:pos="720"/>
        </w:tabs>
        <w:suppressAutoHyphens/>
        <w:spacing w:after="0"/>
        <w:ind w:left="720"/>
        <w:jc w:val="both"/>
        <w:rPr>
          <w:rFonts w:ascii="Times New Roman" w:hAnsi="Times New Roman"/>
          <w:sz w:val="24"/>
          <w:szCs w:val="24"/>
        </w:rPr>
      </w:pPr>
      <w:r w:rsidRPr="00FF4BDD">
        <w:rPr>
          <w:rFonts w:ascii="Times New Roman" w:hAnsi="Times New Roman"/>
          <w:sz w:val="24"/>
          <w:szCs w:val="24"/>
        </w:rPr>
        <w:t>odbiorów częściowych: w ciągu 5 dni od daty zgłoszenia tych robót do odbioru. Odbiory te dokonywane będą przez Inspektora Nadzoru,</w:t>
      </w:r>
    </w:p>
    <w:p w14:paraId="12E8ED48" w14:textId="77777777" w:rsidR="004E44F5" w:rsidRPr="00FF4BDD" w:rsidRDefault="00D42C23" w:rsidP="00B8719A">
      <w:pPr>
        <w:numPr>
          <w:ilvl w:val="0"/>
          <w:numId w:val="24"/>
        </w:numPr>
        <w:tabs>
          <w:tab w:val="clear" w:pos="2340"/>
          <w:tab w:val="num" w:pos="720"/>
        </w:tabs>
        <w:suppressAutoHyphens/>
        <w:spacing w:after="0"/>
        <w:ind w:left="720"/>
        <w:jc w:val="both"/>
        <w:rPr>
          <w:rFonts w:ascii="Times New Roman" w:hAnsi="Times New Roman"/>
          <w:sz w:val="24"/>
          <w:szCs w:val="24"/>
        </w:rPr>
      </w:pPr>
      <w:r w:rsidRPr="00FF4BDD">
        <w:rPr>
          <w:rFonts w:ascii="Times New Roman" w:hAnsi="Times New Roman"/>
          <w:sz w:val="24"/>
          <w:szCs w:val="24"/>
        </w:rPr>
        <w:t>odbioru końcowego: w ciągu 14 dni od zgłoszenia przez Wykonawcę gotowości do odbioru zadania,</w:t>
      </w:r>
    </w:p>
    <w:p w14:paraId="0CE3A446" w14:textId="77777777" w:rsidR="004E44F5" w:rsidRPr="00FF4BDD" w:rsidRDefault="00D42C23" w:rsidP="00B8719A">
      <w:pPr>
        <w:numPr>
          <w:ilvl w:val="0"/>
          <w:numId w:val="24"/>
        </w:numPr>
        <w:tabs>
          <w:tab w:val="clear" w:pos="2340"/>
          <w:tab w:val="num" w:pos="720"/>
        </w:tabs>
        <w:suppressAutoHyphens/>
        <w:spacing w:after="0"/>
        <w:ind w:left="720"/>
        <w:jc w:val="both"/>
        <w:rPr>
          <w:rFonts w:ascii="Times New Roman" w:hAnsi="Times New Roman"/>
          <w:sz w:val="24"/>
          <w:szCs w:val="24"/>
        </w:rPr>
      </w:pPr>
      <w:r w:rsidRPr="00FF4BDD">
        <w:rPr>
          <w:rFonts w:ascii="Times New Roman" w:hAnsi="Times New Roman"/>
          <w:sz w:val="24"/>
          <w:szCs w:val="24"/>
        </w:rPr>
        <w:t>odbiorów ostatecznego: w ciągu 14 dni  przed upływem okresu gwarancji.</w:t>
      </w:r>
    </w:p>
    <w:p w14:paraId="1421BEFD" w14:textId="77777777" w:rsidR="004E44F5" w:rsidRPr="00FF4BDD" w:rsidRDefault="00D42C23" w:rsidP="00B8719A">
      <w:pPr>
        <w:numPr>
          <w:ilvl w:val="0"/>
          <w:numId w:val="14"/>
        </w:numPr>
        <w:suppressAutoHyphens/>
        <w:spacing w:after="0"/>
        <w:jc w:val="both"/>
        <w:rPr>
          <w:rFonts w:ascii="Times New Roman" w:hAnsi="Times New Roman"/>
          <w:sz w:val="24"/>
          <w:szCs w:val="24"/>
        </w:rPr>
      </w:pPr>
      <w:r w:rsidRPr="00FF4BDD">
        <w:rPr>
          <w:rFonts w:ascii="Times New Roman" w:hAnsi="Times New Roman"/>
          <w:sz w:val="24"/>
          <w:szCs w:val="24"/>
        </w:rPr>
        <w:t>Zamawiający wyznaczy datę  rozpoczęcia odbioru końcowego i powiadomi uczestników odbioru.</w:t>
      </w:r>
    </w:p>
    <w:p w14:paraId="6DA8B42B" w14:textId="77777777" w:rsidR="004E44F5" w:rsidRPr="00FF4BDD" w:rsidRDefault="00D42C23" w:rsidP="00B8719A">
      <w:pPr>
        <w:numPr>
          <w:ilvl w:val="0"/>
          <w:numId w:val="14"/>
        </w:numPr>
        <w:suppressAutoHyphens/>
        <w:spacing w:after="0"/>
        <w:jc w:val="both"/>
        <w:rPr>
          <w:rFonts w:ascii="Times New Roman" w:hAnsi="Times New Roman"/>
          <w:sz w:val="24"/>
          <w:szCs w:val="24"/>
        </w:rPr>
      </w:pPr>
      <w:r w:rsidRPr="00FF4BDD">
        <w:rPr>
          <w:rFonts w:ascii="Times New Roman" w:hAnsi="Times New Roman"/>
          <w:sz w:val="24"/>
          <w:szCs w:val="24"/>
        </w:rPr>
        <w:t>Zamawiający  zobowiązany jest do dokonania lub odmowy odbioru końcowego w terminie 14 dni roboczych od dnia  rozpoczęcie odbioru. Protokół odbioru końcowego sporządzi Zamawiający i doręczy Wykonawcy w dniu zakończenia odbioru.</w:t>
      </w:r>
    </w:p>
    <w:p w14:paraId="7C14C1AA" w14:textId="77777777" w:rsidR="004E44F5" w:rsidRPr="00FF4BDD" w:rsidRDefault="00D42C23" w:rsidP="00B8719A">
      <w:pPr>
        <w:numPr>
          <w:ilvl w:val="0"/>
          <w:numId w:val="14"/>
        </w:numPr>
        <w:suppressAutoHyphens/>
        <w:spacing w:after="0"/>
        <w:jc w:val="both"/>
        <w:rPr>
          <w:rFonts w:ascii="Times New Roman" w:hAnsi="Times New Roman"/>
          <w:sz w:val="24"/>
          <w:szCs w:val="24"/>
        </w:rPr>
      </w:pPr>
      <w:r w:rsidRPr="00FF4BDD">
        <w:rPr>
          <w:rFonts w:ascii="Times New Roman" w:hAnsi="Times New Roman"/>
          <w:sz w:val="24"/>
          <w:szCs w:val="24"/>
        </w:rPr>
        <w:t>Jeżeli w toku czynności odbioru końcowego zostaną stwierdzone wady, to Zamawiającemu przysługują następujące uprawnienia:</w:t>
      </w:r>
    </w:p>
    <w:p w14:paraId="43569443" w14:textId="77777777" w:rsidR="004E44F5" w:rsidRPr="00FF4BDD" w:rsidRDefault="00D42C23" w:rsidP="00B8719A">
      <w:pPr>
        <w:numPr>
          <w:ilvl w:val="1"/>
          <w:numId w:val="14"/>
        </w:numPr>
        <w:suppressAutoHyphens/>
        <w:spacing w:after="0"/>
        <w:jc w:val="both"/>
        <w:rPr>
          <w:rFonts w:ascii="Times New Roman" w:hAnsi="Times New Roman"/>
          <w:sz w:val="24"/>
          <w:szCs w:val="24"/>
        </w:rPr>
      </w:pPr>
      <w:r w:rsidRPr="00FF4BDD">
        <w:rPr>
          <w:rFonts w:ascii="Times New Roman" w:hAnsi="Times New Roman"/>
          <w:sz w:val="24"/>
          <w:szCs w:val="24"/>
        </w:rPr>
        <w:t xml:space="preserve">jeżeli wady nadają się do usunięcia, może odmówić odbioru do </w:t>
      </w:r>
      <w:r w:rsidRPr="00FF4BDD">
        <w:rPr>
          <w:rFonts w:ascii="Times New Roman" w:hAnsi="Times New Roman"/>
          <w:sz w:val="24"/>
          <w:szCs w:val="24"/>
          <w:lang w:eastAsia="pl-PL"/>
        </w:rPr>
        <w:t>czasu ich usunięcia a Wykonawca usunie je na własny koszt w terminie wyznaczonym przez Zamawiającego i ponownie zgłosi Zamawiającemu gotowość do odbioru;</w:t>
      </w:r>
    </w:p>
    <w:p w14:paraId="6B82B1C4" w14:textId="77777777" w:rsidR="004E44F5" w:rsidRPr="00FF4BDD" w:rsidRDefault="00D42C23" w:rsidP="00B8719A">
      <w:pPr>
        <w:numPr>
          <w:ilvl w:val="1"/>
          <w:numId w:val="14"/>
        </w:numPr>
        <w:suppressAutoHyphens/>
        <w:spacing w:after="0"/>
        <w:jc w:val="both"/>
        <w:rPr>
          <w:rFonts w:ascii="Times New Roman" w:hAnsi="Times New Roman"/>
          <w:sz w:val="24"/>
          <w:szCs w:val="24"/>
        </w:rPr>
      </w:pPr>
      <w:r w:rsidRPr="00FF4BDD">
        <w:rPr>
          <w:rFonts w:ascii="Times New Roman" w:hAnsi="Times New Roman"/>
          <w:sz w:val="24"/>
          <w:szCs w:val="24"/>
        </w:rPr>
        <w:t>jeżeli wady nie nadają się do usunięcia to:</w:t>
      </w:r>
    </w:p>
    <w:p w14:paraId="0FEAADD5" w14:textId="77777777" w:rsidR="004E44F5" w:rsidRPr="00FF4BDD" w:rsidRDefault="00D42C23" w:rsidP="00B8719A">
      <w:pPr>
        <w:numPr>
          <w:ilvl w:val="2"/>
          <w:numId w:val="14"/>
        </w:numPr>
        <w:suppressAutoHyphens/>
        <w:spacing w:after="0"/>
        <w:jc w:val="both"/>
        <w:rPr>
          <w:rFonts w:ascii="Times New Roman" w:hAnsi="Times New Roman"/>
          <w:sz w:val="24"/>
          <w:szCs w:val="24"/>
        </w:rPr>
      </w:pPr>
      <w:r w:rsidRPr="00FF4BDD">
        <w:rPr>
          <w:rFonts w:ascii="Times New Roman" w:hAnsi="Times New Roman"/>
          <w:sz w:val="24"/>
          <w:szCs w:val="24"/>
        </w:rPr>
        <w:t>jeżeli nie uniemożliwiają one użytkowania przedmiotu odbioru zgodnie z przeznaczeniem, Zamawiający może obniżyć  odpowiednio wynagrodzenie,</w:t>
      </w:r>
    </w:p>
    <w:p w14:paraId="391B8126" w14:textId="77777777" w:rsidR="004E44F5" w:rsidRPr="00FF4BDD" w:rsidRDefault="00D42C23" w:rsidP="00B8719A">
      <w:pPr>
        <w:numPr>
          <w:ilvl w:val="2"/>
          <w:numId w:val="14"/>
        </w:numPr>
        <w:suppressAutoHyphens/>
        <w:spacing w:after="0"/>
        <w:jc w:val="both"/>
        <w:rPr>
          <w:rFonts w:ascii="Times New Roman" w:hAnsi="Times New Roman"/>
          <w:sz w:val="24"/>
          <w:szCs w:val="24"/>
          <w:lang w:eastAsia="pl-PL"/>
        </w:rPr>
      </w:pPr>
      <w:r w:rsidRPr="00FF4BDD">
        <w:rPr>
          <w:rFonts w:ascii="Times New Roman" w:hAnsi="Times New Roman"/>
          <w:sz w:val="24"/>
          <w:szCs w:val="24"/>
        </w:rPr>
        <w:t xml:space="preserve">jeżeli wady uniemożliwiają użytkowanie zgodnie z przeznaczeniem Zamawiający może żądać wykonania przedmiotu  umowy po raz drugi lub odstąpić od umowy w terminie 14 dni od stwierdzenia wad, a także obniżyć wynagrodzenie. </w:t>
      </w:r>
    </w:p>
    <w:p w14:paraId="6F364E31" w14:textId="77777777" w:rsidR="004E44F5" w:rsidRPr="00FF4BDD" w:rsidRDefault="00D42C23" w:rsidP="00B8719A">
      <w:pPr>
        <w:numPr>
          <w:ilvl w:val="0"/>
          <w:numId w:val="14"/>
        </w:numPr>
        <w:suppressAutoHyphens/>
        <w:spacing w:after="0"/>
        <w:jc w:val="both"/>
        <w:rPr>
          <w:rFonts w:ascii="Times New Roman" w:hAnsi="Times New Roman"/>
          <w:sz w:val="24"/>
          <w:szCs w:val="24"/>
          <w:lang w:eastAsia="pl-PL"/>
        </w:rPr>
      </w:pPr>
      <w:r w:rsidRPr="00FF4BDD">
        <w:rPr>
          <w:rFonts w:ascii="Times New Roman" w:hAnsi="Times New Roman"/>
          <w:sz w:val="24"/>
          <w:szCs w:val="24"/>
          <w:lang w:eastAsia="pl-PL"/>
        </w:rPr>
        <w:t>W razie nie usunięcia w ustalonym terminie przez Wykonawcę wad i usterek stwierdzonych przy odbiorze końcowym w okresie gwarancji oraz przy przeglądzie gwarancyjnym, Zamawiający jest upoważniony do ich usunięcia na koszt Wykonawcy.</w:t>
      </w:r>
    </w:p>
    <w:p w14:paraId="1162A145" w14:textId="77777777" w:rsidR="004E44F5" w:rsidRPr="00FF4BDD" w:rsidRDefault="00D42C23" w:rsidP="00B8719A">
      <w:pPr>
        <w:numPr>
          <w:ilvl w:val="0"/>
          <w:numId w:val="14"/>
        </w:numPr>
        <w:suppressAutoHyphens/>
        <w:spacing w:after="0"/>
        <w:jc w:val="both"/>
        <w:rPr>
          <w:rFonts w:ascii="Times New Roman" w:hAnsi="Times New Roman"/>
          <w:sz w:val="24"/>
          <w:szCs w:val="24"/>
          <w:lang w:eastAsia="pl-PL"/>
        </w:rPr>
      </w:pPr>
      <w:r w:rsidRPr="00FF4BDD">
        <w:rPr>
          <w:rFonts w:ascii="Times New Roman" w:hAnsi="Times New Roman"/>
          <w:sz w:val="24"/>
          <w:szCs w:val="24"/>
          <w:lang w:eastAsia="pl-PL"/>
        </w:rPr>
        <w:t>Dokonanie przez Wykonawcę zgłoszenia gotowości odbioru w sposób niezgodny z ust. 2 i 3 uważa się za bezskuteczne do czasu usunięcia braków.</w:t>
      </w:r>
    </w:p>
    <w:p w14:paraId="0FD18419" w14:textId="77777777" w:rsidR="004E44F5" w:rsidRPr="00FF4BDD" w:rsidRDefault="004E44F5" w:rsidP="00DD555B">
      <w:pPr>
        <w:spacing w:after="0"/>
        <w:jc w:val="center"/>
        <w:rPr>
          <w:rFonts w:ascii="Times New Roman" w:hAnsi="Times New Roman"/>
          <w:b/>
          <w:sz w:val="24"/>
          <w:szCs w:val="24"/>
        </w:rPr>
      </w:pPr>
    </w:p>
    <w:p w14:paraId="73C5771D" w14:textId="2D662144"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4</w:t>
      </w:r>
    </w:p>
    <w:p w14:paraId="79779109"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Zabezpieczenie należytego wykonania umowy</w:t>
      </w:r>
    </w:p>
    <w:p w14:paraId="7B04100F" w14:textId="77777777" w:rsidR="004E44F5" w:rsidRPr="00FF4BDD" w:rsidRDefault="004E44F5" w:rsidP="00DD555B">
      <w:pPr>
        <w:spacing w:after="0"/>
        <w:jc w:val="center"/>
        <w:rPr>
          <w:rFonts w:ascii="Times New Roman" w:hAnsi="Times New Roman"/>
          <w:b/>
          <w:sz w:val="24"/>
          <w:szCs w:val="24"/>
        </w:rPr>
      </w:pPr>
    </w:p>
    <w:p w14:paraId="65E91126" w14:textId="77777777" w:rsidR="004E44F5" w:rsidRPr="00FF4BDD" w:rsidRDefault="00D42C23" w:rsidP="00B8719A">
      <w:pPr>
        <w:pStyle w:val="Akapitzlist"/>
        <w:numPr>
          <w:ilvl w:val="0"/>
          <w:numId w:val="13"/>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 xml:space="preserve">Wykonawca przed zawarciem umowy dostarczył Zamawiającemu dokumenty stwierdzające wniesienie zabezpieczenia należytego wykonania umowy w wysokości 10% wartości umownej brutto zamówienia, </w:t>
      </w:r>
      <w:r w:rsidRPr="00FF4BDD">
        <w:rPr>
          <w:rFonts w:ascii="Times New Roman" w:hAnsi="Times New Roman"/>
          <w:sz w:val="24"/>
          <w:szCs w:val="24"/>
        </w:rPr>
        <w:br/>
        <w:t>tj. …………….</w:t>
      </w:r>
      <w:r w:rsidRPr="00FF4BDD">
        <w:rPr>
          <w:rFonts w:ascii="Times New Roman" w:hAnsi="Times New Roman"/>
          <w:bCs/>
          <w:sz w:val="24"/>
          <w:szCs w:val="24"/>
        </w:rPr>
        <w:t>zł</w:t>
      </w:r>
      <w:r w:rsidRPr="00FF4BDD">
        <w:rPr>
          <w:rFonts w:ascii="Times New Roman" w:hAnsi="Times New Roman"/>
          <w:sz w:val="24"/>
          <w:szCs w:val="24"/>
        </w:rPr>
        <w:t>., (słownie zł: ………………………………………………………….).</w:t>
      </w:r>
    </w:p>
    <w:p w14:paraId="3943C8D4" w14:textId="77777777" w:rsidR="004E44F5" w:rsidRPr="00FF4BDD" w:rsidRDefault="00D42C23" w:rsidP="00B8719A">
      <w:pPr>
        <w:pStyle w:val="Akapitzlist"/>
        <w:numPr>
          <w:ilvl w:val="0"/>
          <w:numId w:val="13"/>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Zabezpieczenie należytego wykonania umowy będzie zwrócone Wykonawcy w następujących terminach</w:t>
      </w:r>
    </w:p>
    <w:p w14:paraId="787C47AD" w14:textId="4216F004" w:rsidR="004E44F5" w:rsidRPr="00FF4BDD" w:rsidRDefault="009400E7" w:rsidP="00B8719A">
      <w:pPr>
        <w:pStyle w:val="Akapitzlist"/>
        <w:numPr>
          <w:ilvl w:val="1"/>
          <w:numId w:val="13"/>
        </w:numPr>
        <w:suppressAutoHyphens/>
        <w:overflowPunct w:val="0"/>
        <w:autoSpaceDE w:val="0"/>
        <w:spacing w:after="0"/>
        <w:jc w:val="both"/>
        <w:rPr>
          <w:rFonts w:ascii="Times New Roman" w:hAnsi="Times New Roman"/>
          <w:sz w:val="24"/>
          <w:szCs w:val="24"/>
        </w:rPr>
      </w:pPr>
      <w:r>
        <w:rPr>
          <w:rFonts w:ascii="Times New Roman" w:hAnsi="Times New Roman"/>
          <w:sz w:val="24"/>
          <w:szCs w:val="24"/>
        </w:rPr>
        <w:t>8</w:t>
      </w:r>
      <w:r w:rsidR="00D42C23" w:rsidRPr="00FF4BDD">
        <w:rPr>
          <w:rFonts w:ascii="Times New Roman" w:hAnsi="Times New Roman"/>
          <w:sz w:val="24"/>
          <w:szCs w:val="24"/>
        </w:rPr>
        <w:t>0 % wysokości zabezpieczenia należytego wykonania umowy w ciągu 30 dni po odbiorze końcowym przedmiotu umowy.</w:t>
      </w:r>
    </w:p>
    <w:p w14:paraId="52D6AFCF" w14:textId="050299C8" w:rsidR="004E44F5" w:rsidRPr="00FF4BDD" w:rsidRDefault="009400E7" w:rsidP="00B8719A">
      <w:pPr>
        <w:pStyle w:val="Akapitzlist"/>
        <w:numPr>
          <w:ilvl w:val="1"/>
          <w:numId w:val="13"/>
        </w:numPr>
        <w:suppressAutoHyphens/>
        <w:overflowPunct w:val="0"/>
        <w:autoSpaceDE w:val="0"/>
        <w:spacing w:after="0"/>
        <w:jc w:val="both"/>
        <w:rPr>
          <w:rFonts w:ascii="Times New Roman" w:hAnsi="Times New Roman"/>
          <w:sz w:val="24"/>
          <w:szCs w:val="24"/>
        </w:rPr>
      </w:pPr>
      <w:r>
        <w:rPr>
          <w:rFonts w:ascii="Times New Roman" w:hAnsi="Times New Roman"/>
          <w:sz w:val="24"/>
          <w:szCs w:val="24"/>
        </w:rPr>
        <w:t>2</w:t>
      </w:r>
      <w:r w:rsidR="00D42C23" w:rsidRPr="00FF4BDD">
        <w:rPr>
          <w:rFonts w:ascii="Times New Roman" w:hAnsi="Times New Roman"/>
          <w:sz w:val="24"/>
          <w:szCs w:val="24"/>
        </w:rPr>
        <w:t>0 % wysokości zabezpieczenia należytego wykonania umowy w ciągu 15 dni po upływie okresu rękojmi.</w:t>
      </w:r>
    </w:p>
    <w:p w14:paraId="11236AB3" w14:textId="77777777" w:rsidR="004E44F5" w:rsidRPr="00FF4BDD" w:rsidRDefault="00D42C23" w:rsidP="00B8719A">
      <w:pPr>
        <w:pStyle w:val="Akapitzlist"/>
        <w:numPr>
          <w:ilvl w:val="0"/>
          <w:numId w:val="13"/>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 xml:space="preserve">W przypadku zmiany terminu realizacji umowy określonego w §3 pkt 1, Wykonawca zobowiązany jest uaktualnić okres obowiązywania zabezpieczenia należytego wykonania umowy. </w:t>
      </w:r>
    </w:p>
    <w:p w14:paraId="16C107FB" w14:textId="77777777" w:rsidR="004E44F5" w:rsidRPr="00FF4BDD" w:rsidRDefault="004E44F5" w:rsidP="00DD555B">
      <w:pPr>
        <w:suppressAutoHyphens/>
        <w:spacing w:after="0"/>
        <w:ind w:left="360"/>
        <w:jc w:val="both"/>
        <w:rPr>
          <w:rFonts w:ascii="Times New Roman" w:hAnsi="Times New Roman"/>
          <w:sz w:val="24"/>
          <w:szCs w:val="24"/>
        </w:rPr>
      </w:pPr>
    </w:p>
    <w:p w14:paraId="0FFD91ED" w14:textId="4FD2365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5</w:t>
      </w:r>
    </w:p>
    <w:p w14:paraId="0DD3FCB4" w14:textId="77777777" w:rsidR="004E44F5" w:rsidRPr="00FF4BDD" w:rsidRDefault="00D42C23" w:rsidP="00DD555B">
      <w:pPr>
        <w:suppressAutoHyphens/>
        <w:autoSpaceDE w:val="0"/>
        <w:autoSpaceDN w:val="0"/>
        <w:spacing w:after="0"/>
        <w:jc w:val="center"/>
        <w:textAlignment w:val="baseline"/>
        <w:rPr>
          <w:rFonts w:ascii="Times New Roman" w:hAnsi="Times New Roman"/>
          <w:b/>
          <w:bCs/>
          <w:sz w:val="24"/>
          <w:szCs w:val="24"/>
          <w:lang w:eastAsia="pl-PL"/>
        </w:rPr>
      </w:pPr>
      <w:r w:rsidRPr="00FF4BDD">
        <w:rPr>
          <w:rFonts w:ascii="Times New Roman" w:hAnsi="Times New Roman"/>
          <w:b/>
          <w:bCs/>
          <w:sz w:val="24"/>
          <w:szCs w:val="24"/>
          <w:highlight w:val="lightGray"/>
          <w:lang w:eastAsia="pl-PL"/>
        </w:rPr>
        <w:t>Gwarancja i rękojmia</w:t>
      </w:r>
    </w:p>
    <w:p w14:paraId="1892436F" w14:textId="77777777" w:rsidR="004E44F5" w:rsidRPr="00FF4BDD" w:rsidRDefault="004E44F5" w:rsidP="00DD555B">
      <w:pPr>
        <w:suppressAutoHyphens/>
        <w:autoSpaceDE w:val="0"/>
        <w:autoSpaceDN w:val="0"/>
        <w:spacing w:after="0"/>
        <w:jc w:val="center"/>
        <w:textAlignment w:val="baseline"/>
        <w:rPr>
          <w:rFonts w:ascii="Times New Roman" w:hAnsi="Times New Roman"/>
          <w:b/>
          <w:bCs/>
          <w:sz w:val="24"/>
          <w:szCs w:val="24"/>
          <w:lang w:eastAsia="pl-PL"/>
        </w:rPr>
      </w:pPr>
    </w:p>
    <w:p w14:paraId="3E31BC16" w14:textId="77777777" w:rsidR="004E44F5" w:rsidRPr="00FF4BDD" w:rsidRDefault="00D42C23" w:rsidP="00DD555B">
      <w:pPr>
        <w:numPr>
          <w:ilvl w:val="0"/>
          <w:numId w:val="1"/>
        </w:numPr>
        <w:suppressAutoHyphens/>
        <w:autoSpaceDE w:val="0"/>
        <w:autoSpaceDN w:val="0"/>
        <w:spacing w:after="0"/>
        <w:ind w:left="426" w:hanging="426"/>
        <w:jc w:val="both"/>
        <w:textAlignment w:val="baseline"/>
        <w:rPr>
          <w:rFonts w:ascii="Times New Roman" w:hAnsi="Times New Roman"/>
          <w:b/>
          <w:sz w:val="24"/>
          <w:szCs w:val="24"/>
          <w:lang w:eastAsia="pl-PL"/>
        </w:rPr>
      </w:pPr>
      <w:r w:rsidRPr="00FF4BDD">
        <w:rPr>
          <w:rFonts w:ascii="Times New Roman" w:hAnsi="Times New Roman"/>
          <w:b/>
          <w:sz w:val="24"/>
          <w:szCs w:val="24"/>
          <w:lang w:eastAsia="pl-PL"/>
        </w:rPr>
        <w:t>Wykonawca udziela Zamawiającemu gwarancji jakości na wykonane roboty i dostarczone urządzenia na okres 5 lat od dnia odbioru końcowego.</w:t>
      </w:r>
    </w:p>
    <w:p w14:paraId="15096BC4" w14:textId="4E7B99A5" w:rsidR="004E44F5" w:rsidRPr="00FF4BDD" w:rsidRDefault="00D42C23" w:rsidP="00DD555B">
      <w:pPr>
        <w:numPr>
          <w:ilvl w:val="0"/>
          <w:numId w:val="1"/>
        </w:numPr>
        <w:suppressAutoHyphens/>
        <w:autoSpaceDE w:val="0"/>
        <w:autoSpaceDN w:val="0"/>
        <w:spacing w:after="0"/>
        <w:ind w:left="426" w:hanging="426"/>
        <w:jc w:val="both"/>
        <w:textAlignment w:val="baseline"/>
        <w:rPr>
          <w:rFonts w:ascii="Times New Roman" w:hAnsi="Times New Roman"/>
          <w:b/>
          <w:sz w:val="24"/>
          <w:szCs w:val="24"/>
          <w:lang w:eastAsia="pl-PL"/>
        </w:rPr>
      </w:pPr>
      <w:r w:rsidRPr="00FF4BDD">
        <w:rPr>
          <w:rFonts w:ascii="Times New Roman" w:hAnsi="Times New Roman"/>
          <w:b/>
          <w:sz w:val="24"/>
          <w:szCs w:val="24"/>
          <w:lang w:eastAsia="pl-PL"/>
        </w:rPr>
        <w:t>Wykonawca udziela zamawiającemu rękojmi za wady</w:t>
      </w:r>
      <w:r w:rsidR="00622600">
        <w:rPr>
          <w:rFonts w:ascii="Times New Roman" w:hAnsi="Times New Roman"/>
          <w:b/>
          <w:sz w:val="24"/>
          <w:szCs w:val="24"/>
          <w:lang w:eastAsia="pl-PL"/>
        </w:rPr>
        <w:t xml:space="preserve"> </w:t>
      </w:r>
      <w:r w:rsidRPr="00FF4BDD">
        <w:rPr>
          <w:rFonts w:ascii="Times New Roman" w:hAnsi="Times New Roman"/>
          <w:b/>
          <w:sz w:val="24"/>
          <w:szCs w:val="24"/>
          <w:lang w:eastAsia="pl-PL"/>
        </w:rPr>
        <w:t>na okres 5 lat licząc od dnia odbioru końcowego.</w:t>
      </w:r>
    </w:p>
    <w:p w14:paraId="2577F487" w14:textId="77777777" w:rsidR="004E44F5" w:rsidRPr="00FF4BDD" w:rsidRDefault="00D42C23" w:rsidP="00DD555B">
      <w:pPr>
        <w:numPr>
          <w:ilvl w:val="0"/>
          <w:numId w:val="1"/>
        </w:numPr>
        <w:suppressAutoHyphens/>
        <w:autoSpaceDE w:val="0"/>
        <w:autoSpaceDN w:val="0"/>
        <w:spacing w:after="0"/>
        <w:ind w:left="426" w:hanging="426"/>
        <w:jc w:val="both"/>
        <w:textAlignment w:val="baseline"/>
        <w:rPr>
          <w:rFonts w:ascii="Times New Roman" w:hAnsi="Times New Roman"/>
          <w:sz w:val="24"/>
          <w:szCs w:val="24"/>
          <w:lang w:eastAsia="pl-PL"/>
        </w:rPr>
      </w:pPr>
      <w:r w:rsidRPr="00FF4BDD">
        <w:rPr>
          <w:rFonts w:ascii="Times New Roman" w:hAnsi="Times New Roman"/>
          <w:sz w:val="24"/>
          <w:szCs w:val="24"/>
          <w:lang w:eastAsia="pl-PL"/>
        </w:rPr>
        <w:t>Jeżeli jakakolwiek gwarancja udzielona przez producenta urządzenia, materiału lub innej rzeczy użytej przez Wykonawcę do wykonania umowy, zostanie wystawiona na dłuższy okres niż wskazany w ust. 1, Wykonawca po tym okresie zobowiązuje się dostarczyć Zamawiającemu dokument takiej gwarancji oraz przenieść na Zamawiającego prawa z niej wynikające.</w:t>
      </w:r>
    </w:p>
    <w:p w14:paraId="05ECACF9" w14:textId="77777777" w:rsidR="004E44F5" w:rsidRPr="00FF4BDD" w:rsidRDefault="00D42C23" w:rsidP="00DD555B">
      <w:pPr>
        <w:numPr>
          <w:ilvl w:val="0"/>
          <w:numId w:val="1"/>
        </w:numPr>
        <w:suppressAutoHyphens/>
        <w:autoSpaceDE w:val="0"/>
        <w:autoSpaceDN w:val="0"/>
        <w:spacing w:after="0"/>
        <w:ind w:left="426" w:hanging="426"/>
        <w:jc w:val="both"/>
        <w:textAlignment w:val="baseline"/>
        <w:rPr>
          <w:rFonts w:ascii="Times New Roman" w:hAnsi="Times New Roman"/>
          <w:sz w:val="24"/>
          <w:szCs w:val="24"/>
          <w:lang w:eastAsia="pl-PL"/>
        </w:rPr>
      </w:pPr>
      <w:r w:rsidRPr="00FF4BDD">
        <w:rPr>
          <w:rFonts w:ascii="Times New Roman" w:hAnsi="Times New Roman"/>
          <w:sz w:val="24"/>
          <w:szCs w:val="24"/>
          <w:lang w:eastAsia="pl-PL"/>
        </w:rPr>
        <w:t xml:space="preserve">W okresie gwarancji i rękojmi Wykonawca zobowiązuje się do bezpłatnego usunięcia wad i usterek w terminie 7 dni roboczych. </w:t>
      </w:r>
      <w:r w:rsidRPr="00FF4BDD">
        <w:rPr>
          <w:rFonts w:ascii="Times New Roman" w:hAnsi="Times New Roman"/>
          <w:sz w:val="24"/>
          <w:szCs w:val="24"/>
        </w:rPr>
        <w:t xml:space="preserve">W uzasadnionych przypadkach Wykonawca poinformuje Zamawiającego o potrzebie wydłużenia okresu usuwania usterki wraz z podaniem rozsądnego terminu naprawy. Wydłużenie terminu wymaga zgody Zamawiającego. </w:t>
      </w:r>
      <w:r w:rsidRPr="00FF4BDD">
        <w:rPr>
          <w:rFonts w:ascii="Times New Roman" w:hAnsi="Times New Roman"/>
          <w:sz w:val="24"/>
          <w:szCs w:val="24"/>
          <w:lang w:eastAsia="pl-PL"/>
        </w:rPr>
        <w:t>Okres gwarancji i rękojmi zostanie przedłużony o czas naprawy.</w:t>
      </w:r>
    </w:p>
    <w:p w14:paraId="63B47C56" w14:textId="77777777" w:rsidR="004E44F5" w:rsidRPr="00FF4BDD" w:rsidRDefault="00D42C23" w:rsidP="00DD555B">
      <w:pPr>
        <w:numPr>
          <w:ilvl w:val="0"/>
          <w:numId w:val="1"/>
        </w:numPr>
        <w:suppressAutoHyphens/>
        <w:autoSpaceDE w:val="0"/>
        <w:autoSpaceDN w:val="0"/>
        <w:spacing w:after="0"/>
        <w:ind w:left="426" w:hanging="426"/>
        <w:jc w:val="both"/>
        <w:textAlignment w:val="baseline"/>
        <w:rPr>
          <w:rFonts w:ascii="Times New Roman" w:hAnsi="Times New Roman"/>
          <w:sz w:val="24"/>
          <w:szCs w:val="24"/>
          <w:lang w:eastAsia="pl-PL"/>
        </w:rPr>
      </w:pPr>
      <w:r w:rsidRPr="00FF4BDD">
        <w:rPr>
          <w:rFonts w:ascii="Times New Roman" w:hAnsi="Times New Roman"/>
          <w:sz w:val="24"/>
          <w:szCs w:val="24"/>
          <w:lang w:eastAsia="pl-PL"/>
        </w:rPr>
        <w:t xml:space="preserve">Zamawiający ma prawo dochodzić uprawnień z tytułu rękojmi za wady, niezależnie od uprawnień wynikających z  gwarancji. </w:t>
      </w:r>
    </w:p>
    <w:p w14:paraId="1E12CBB5" w14:textId="77777777" w:rsidR="004E44F5" w:rsidRPr="00FF4BDD" w:rsidRDefault="00D42C23" w:rsidP="00DD555B">
      <w:pPr>
        <w:numPr>
          <w:ilvl w:val="0"/>
          <w:numId w:val="1"/>
        </w:numPr>
        <w:suppressAutoHyphens/>
        <w:autoSpaceDE w:val="0"/>
        <w:autoSpaceDN w:val="0"/>
        <w:spacing w:after="0"/>
        <w:ind w:left="426" w:hanging="426"/>
        <w:jc w:val="both"/>
        <w:textAlignment w:val="baseline"/>
        <w:rPr>
          <w:rFonts w:ascii="Times New Roman" w:hAnsi="Times New Roman"/>
          <w:sz w:val="24"/>
          <w:szCs w:val="24"/>
          <w:lang w:eastAsia="ar-SA"/>
        </w:rPr>
      </w:pPr>
      <w:r w:rsidRPr="00FF4BDD">
        <w:rPr>
          <w:rFonts w:ascii="Times New Roman" w:hAnsi="Times New Roman"/>
          <w:sz w:val="24"/>
          <w:szCs w:val="24"/>
          <w:lang w:eastAsia="pl-PL"/>
        </w:rPr>
        <w:t>Wykonawca odpowiada za wady i usterki w wykonaniu przedmiotu umowy również po okresie rękojmi/gwarancji, jeżeli Zamawiający zawiadomi Wykonawcę o wadzie lub usterce przed upływem okresu rękojmi/gwarancji.</w:t>
      </w:r>
    </w:p>
    <w:p w14:paraId="521D97C6" w14:textId="77777777" w:rsidR="004E44F5" w:rsidRPr="00FF4BDD" w:rsidRDefault="00D42C23" w:rsidP="00DD555B">
      <w:pPr>
        <w:pStyle w:val="Akapitzlist"/>
        <w:numPr>
          <w:ilvl w:val="0"/>
          <w:numId w:val="1"/>
        </w:numPr>
        <w:suppressAutoHyphens/>
        <w:autoSpaceDE w:val="0"/>
        <w:autoSpaceDN w:val="0"/>
        <w:spacing w:after="0"/>
        <w:ind w:left="426" w:hanging="426"/>
        <w:jc w:val="both"/>
        <w:textAlignment w:val="baseline"/>
        <w:rPr>
          <w:rFonts w:ascii="Times New Roman" w:hAnsi="Times New Roman"/>
          <w:sz w:val="24"/>
          <w:szCs w:val="24"/>
          <w:lang w:eastAsia="ar-SA"/>
        </w:rPr>
      </w:pPr>
      <w:r w:rsidRPr="00FF4BDD">
        <w:rPr>
          <w:rFonts w:ascii="Times New Roman" w:hAnsi="Times New Roman"/>
          <w:sz w:val="24"/>
          <w:szCs w:val="24"/>
        </w:rPr>
        <w:t xml:space="preserve">Jeżeli Wykonawca nie usunie wad lub usterek w terminie wskazanym w niniejszej umowie, Zamawiający może zlecić usunięcie wad lub usterek innemu podmiotowi na koszt Wykonawcy. Koszty usuwania wad lub usterek mogą być pokryte z zatrzymanej kwoty będącej zabezpieczeniem należytego wykonania umowy (i roszczeń z rękojmi). </w:t>
      </w:r>
    </w:p>
    <w:p w14:paraId="54546989" w14:textId="77777777" w:rsidR="004E44F5" w:rsidRPr="00FF4BDD" w:rsidRDefault="00D42C23" w:rsidP="00DD555B">
      <w:pPr>
        <w:pStyle w:val="Akapitzlist"/>
        <w:numPr>
          <w:ilvl w:val="0"/>
          <w:numId w:val="1"/>
        </w:numPr>
        <w:ind w:left="426"/>
        <w:jc w:val="both"/>
        <w:rPr>
          <w:rFonts w:ascii="Times New Roman" w:hAnsi="Times New Roman"/>
          <w:sz w:val="24"/>
          <w:szCs w:val="24"/>
        </w:rPr>
      </w:pPr>
      <w:r w:rsidRPr="00FF4BDD">
        <w:rPr>
          <w:rFonts w:ascii="Times New Roman" w:hAnsi="Times New Roman"/>
          <w:sz w:val="24"/>
          <w:szCs w:val="24"/>
        </w:rPr>
        <w:t>Dokumenty gwarancyjne Wykonawca dostarczy Zamawiającemu najpóźniej w dniu odbioru końcowego przedmiotu zamówienia.</w:t>
      </w:r>
    </w:p>
    <w:p w14:paraId="4561881B" w14:textId="76C23A50"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6</w:t>
      </w:r>
    </w:p>
    <w:p w14:paraId="49AF5DC2"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Kary umowne</w:t>
      </w:r>
    </w:p>
    <w:p w14:paraId="67ACAF2B" w14:textId="77777777" w:rsidR="004E44F5" w:rsidRPr="00FF4BDD" w:rsidRDefault="004E44F5" w:rsidP="00DD555B">
      <w:pPr>
        <w:spacing w:after="0"/>
        <w:jc w:val="center"/>
        <w:rPr>
          <w:rFonts w:ascii="Times New Roman" w:hAnsi="Times New Roman"/>
          <w:b/>
          <w:sz w:val="24"/>
          <w:szCs w:val="24"/>
        </w:rPr>
      </w:pPr>
    </w:p>
    <w:p w14:paraId="66C900B3" w14:textId="1443F412" w:rsidR="004E44F5" w:rsidRPr="00FF4BDD" w:rsidRDefault="00D42C23" w:rsidP="00B8719A">
      <w:pPr>
        <w:pStyle w:val="Akapitzlist"/>
        <w:numPr>
          <w:ilvl w:val="1"/>
          <w:numId w:val="12"/>
        </w:numPr>
        <w:suppressAutoHyphens/>
        <w:overflowPunct w:val="0"/>
        <w:autoSpaceDE w:val="0"/>
        <w:spacing w:after="0"/>
        <w:ind w:left="426" w:hanging="398"/>
        <w:jc w:val="both"/>
        <w:rPr>
          <w:rFonts w:ascii="Times New Roman" w:hAnsi="Times New Roman"/>
          <w:sz w:val="24"/>
          <w:szCs w:val="24"/>
        </w:rPr>
      </w:pPr>
      <w:r w:rsidRPr="00FF4BDD">
        <w:rPr>
          <w:rFonts w:ascii="Times New Roman" w:hAnsi="Times New Roman"/>
          <w:sz w:val="24"/>
          <w:szCs w:val="24"/>
        </w:rPr>
        <w:t>Zarówno Zamawiający jak i Wykonawca zobowiązani są do naprawienia szkód wynikłych z niewykonania lub nienależytego wykonania umowy.</w:t>
      </w:r>
    </w:p>
    <w:p w14:paraId="482CCB70" w14:textId="77777777" w:rsidR="004E44F5" w:rsidRPr="00FF4BDD" w:rsidRDefault="00D42C23" w:rsidP="00B8719A">
      <w:pPr>
        <w:pStyle w:val="Akapitzlist"/>
        <w:numPr>
          <w:ilvl w:val="1"/>
          <w:numId w:val="12"/>
        </w:numPr>
        <w:suppressAutoHyphens/>
        <w:overflowPunct w:val="0"/>
        <w:autoSpaceDE w:val="0"/>
        <w:spacing w:after="0"/>
        <w:ind w:left="426" w:hanging="398"/>
        <w:jc w:val="both"/>
        <w:rPr>
          <w:rFonts w:ascii="Times New Roman" w:hAnsi="Times New Roman"/>
          <w:sz w:val="24"/>
          <w:szCs w:val="24"/>
        </w:rPr>
      </w:pPr>
      <w:r w:rsidRPr="00FF4BDD">
        <w:rPr>
          <w:rFonts w:ascii="Times New Roman" w:hAnsi="Times New Roman"/>
          <w:sz w:val="24"/>
          <w:szCs w:val="24"/>
        </w:rPr>
        <w:t xml:space="preserve">Wykonawca zapłaci Zamawiającemu kary umowne: </w:t>
      </w:r>
    </w:p>
    <w:p w14:paraId="79855D8D"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b/>
          <w:sz w:val="24"/>
          <w:szCs w:val="24"/>
        </w:rPr>
        <w:t>10%</w:t>
      </w:r>
      <w:r w:rsidRPr="00FF4BDD">
        <w:rPr>
          <w:rFonts w:ascii="Times New Roman" w:hAnsi="Times New Roman"/>
          <w:sz w:val="24"/>
          <w:szCs w:val="24"/>
        </w:rPr>
        <w:t xml:space="preserve"> wynagrodzenia brutto, o którym mowa w § 2 ust. 1 za odstąpienie od umowy przez Zamawiającego, z przyczyn leżących po stronie Wykonawcy;</w:t>
      </w:r>
    </w:p>
    <w:p w14:paraId="0C62F093"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b/>
          <w:sz w:val="24"/>
          <w:szCs w:val="24"/>
        </w:rPr>
        <w:t>0,02%</w:t>
      </w:r>
      <w:r w:rsidRPr="00FF4BDD">
        <w:rPr>
          <w:rFonts w:ascii="Times New Roman" w:hAnsi="Times New Roman"/>
          <w:sz w:val="24"/>
          <w:szCs w:val="24"/>
        </w:rPr>
        <w:t xml:space="preserve"> wynagrodzenia brutto, o którym mowa w § 2 ust. 1 za każdy rozpoczęty dzień zwłoki w zakończeniu (oddaniu) przedmiotu umowy w stosunku do terminu realizacji, określonego w § 1 ust 4;</w:t>
      </w:r>
    </w:p>
    <w:p w14:paraId="4AB3DEBD"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b/>
          <w:sz w:val="24"/>
          <w:szCs w:val="24"/>
        </w:rPr>
        <w:t>0,02%</w:t>
      </w:r>
      <w:r w:rsidRPr="00FF4BDD">
        <w:rPr>
          <w:rFonts w:ascii="Times New Roman" w:hAnsi="Times New Roman"/>
          <w:sz w:val="24"/>
          <w:szCs w:val="24"/>
        </w:rPr>
        <w:t xml:space="preserve"> wynagrodzenia brutto o którym mowa w § 2 ust. 1 z tytułu  nieterminowego usuwania wad lub usterek stwierdzonych przy odbiorze; </w:t>
      </w:r>
    </w:p>
    <w:p w14:paraId="7174E05C"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b/>
          <w:sz w:val="24"/>
          <w:szCs w:val="24"/>
        </w:rPr>
        <w:t>100 zł</w:t>
      </w:r>
      <w:r w:rsidRPr="00FF4BDD">
        <w:rPr>
          <w:rFonts w:ascii="Times New Roman" w:hAnsi="Times New Roman"/>
          <w:sz w:val="24"/>
          <w:szCs w:val="24"/>
        </w:rPr>
        <w:t xml:space="preserve"> za każdy rozpoczęty dzień opóźnienia w usunięciu wad i usterek w okresie gwarancji i rękojmi w stosunku do ustalonych terminów usunięcia wad w okresie rękojmi i gwarancji za wady. Karę tą Zamawiający może naliczyć osobno za każdą instalację, na której Wykonawca nie usunął w terminie wad lub usterek;</w:t>
      </w:r>
    </w:p>
    <w:p w14:paraId="2BD01240" w14:textId="586D96F4" w:rsidR="004E44F5"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Style w:val="textnode"/>
          <w:rFonts w:ascii="Times New Roman" w:hAnsi="Times New Roman"/>
          <w:sz w:val="24"/>
          <w:szCs w:val="24"/>
        </w:rPr>
        <w:t xml:space="preserve">za niezgłoszenie podwykonawcy realizującego </w:t>
      </w:r>
      <w:r w:rsidR="00622600">
        <w:rPr>
          <w:rStyle w:val="textnode"/>
          <w:rFonts w:ascii="Times New Roman" w:hAnsi="Times New Roman"/>
          <w:sz w:val="24"/>
          <w:szCs w:val="24"/>
        </w:rPr>
        <w:t xml:space="preserve">dostawy, usługi lub </w:t>
      </w:r>
      <w:r w:rsidRPr="00FF4BDD">
        <w:rPr>
          <w:rStyle w:val="textnode"/>
          <w:rFonts w:ascii="Times New Roman" w:hAnsi="Times New Roman"/>
          <w:sz w:val="24"/>
          <w:szCs w:val="24"/>
        </w:rPr>
        <w:t xml:space="preserve">roboty w ramach niniejszej umowy </w:t>
      </w:r>
      <w:r w:rsidR="005D702C">
        <w:rPr>
          <w:rStyle w:val="textnode"/>
          <w:rFonts w:ascii="Times New Roman" w:hAnsi="Times New Roman"/>
          <w:sz w:val="24"/>
          <w:szCs w:val="24"/>
        </w:rPr>
        <w:t xml:space="preserve">- </w:t>
      </w:r>
      <w:r w:rsidR="00622600">
        <w:rPr>
          <w:rFonts w:ascii="Times New Roman" w:hAnsi="Times New Roman"/>
          <w:b/>
          <w:sz w:val="24"/>
          <w:szCs w:val="24"/>
        </w:rPr>
        <w:t>5</w:t>
      </w:r>
      <w:r w:rsidRPr="00FF4BDD">
        <w:rPr>
          <w:rFonts w:ascii="Times New Roman" w:hAnsi="Times New Roman"/>
          <w:b/>
          <w:sz w:val="24"/>
          <w:szCs w:val="24"/>
        </w:rPr>
        <w:t>00,00 zł</w:t>
      </w:r>
      <w:r w:rsidRPr="00FF4BDD">
        <w:rPr>
          <w:rFonts w:ascii="Times New Roman" w:hAnsi="Times New Roman"/>
          <w:sz w:val="24"/>
          <w:szCs w:val="24"/>
        </w:rPr>
        <w:t xml:space="preserve"> za każdy taki przypadek,</w:t>
      </w:r>
    </w:p>
    <w:p w14:paraId="25454A55" w14:textId="264C59D6" w:rsidR="005D702C" w:rsidRDefault="005D702C" w:rsidP="00B8719A">
      <w:pPr>
        <w:pStyle w:val="Akapitzlist"/>
        <w:numPr>
          <w:ilvl w:val="2"/>
          <w:numId w:val="12"/>
        </w:numPr>
        <w:suppressAutoHyphens/>
        <w:overflowPunct w:val="0"/>
        <w:autoSpaceDE w:val="0"/>
        <w:spacing w:after="0"/>
        <w:jc w:val="both"/>
        <w:rPr>
          <w:rFonts w:ascii="Times New Roman" w:hAnsi="Times New Roman"/>
          <w:sz w:val="24"/>
          <w:szCs w:val="24"/>
        </w:rPr>
      </w:pPr>
      <w:r>
        <w:rPr>
          <w:rFonts w:ascii="Times New Roman" w:hAnsi="Times New Roman"/>
          <w:sz w:val="24"/>
          <w:szCs w:val="24"/>
        </w:rPr>
        <w:t xml:space="preserve">za brak zawarcia umowy o pracę z osobą zadeklarowaną przez Wykonawcę jako pracownika </w:t>
      </w:r>
      <w:r>
        <w:rPr>
          <w:rStyle w:val="textnode"/>
          <w:rFonts w:ascii="Times New Roman" w:hAnsi="Times New Roman"/>
          <w:sz w:val="24"/>
          <w:szCs w:val="24"/>
        </w:rPr>
        <w:t xml:space="preserve">- </w:t>
      </w:r>
      <w:r>
        <w:rPr>
          <w:rFonts w:ascii="Times New Roman" w:hAnsi="Times New Roman"/>
          <w:b/>
          <w:sz w:val="24"/>
          <w:szCs w:val="24"/>
        </w:rPr>
        <w:t>5</w:t>
      </w:r>
      <w:r w:rsidRPr="0032652B">
        <w:rPr>
          <w:rFonts w:ascii="Times New Roman" w:hAnsi="Times New Roman"/>
          <w:b/>
          <w:sz w:val="24"/>
          <w:szCs w:val="24"/>
        </w:rPr>
        <w:t>00,00 zł</w:t>
      </w:r>
      <w:r w:rsidRPr="0032652B">
        <w:rPr>
          <w:rFonts w:ascii="Times New Roman" w:hAnsi="Times New Roman"/>
          <w:sz w:val="24"/>
          <w:szCs w:val="24"/>
        </w:rPr>
        <w:t xml:space="preserve"> za każdy taki przypadek,</w:t>
      </w:r>
    </w:p>
    <w:p w14:paraId="5A1F35CA" w14:textId="6FC57753" w:rsidR="005D702C" w:rsidRPr="00FF4BDD" w:rsidRDefault="005D702C" w:rsidP="00B8719A">
      <w:pPr>
        <w:pStyle w:val="Akapitzlist"/>
        <w:numPr>
          <w:ilvl w:val="2"/>
          <w:numId w:val="12"/>
        </w:numPr>
        <w:suppressAutoHyphens/>
        <w:overflowPunct w:val="0"/>
        <w:autoSpaceDE w:val="0"/>
        <w:spacing w:after="0"/>
        <w:jc w:val="both"/>
        <w:rPr>
          <w:rFonts w:ascii="Times New Roman" w:hAnsi="Times New Roman"/>
          <w:sz w:val="24"/>
          <w:szCs w:val="24"/>
        </w:rPr>
      </w:pPr>
      <w:r>
        <w:rPr>
          <w:rFonts w:ascii="Times New Roman" w:hAnsi="Times New Roman"/>
          <w:sz w:val="24"/>
          <w:szCs w:val="24"/>
        </w:rPr>
        <w:t xml:space="preserve">za nieterminową reakcję serwisu na zgłoszenie </w:t>
      </w:r>
      <w:r>
        <w:rPr>
          <w:rStyle w:val="textnode"/>
          <w:rFonts w:ascii="Times New Roman" w:hAnsi="Times New Roman"/>
          <w:sz w:val="24"/>
          <w:szCs w:val="24"/>
        </w:rPr>
        <w:t xml:space="preserve">- </w:t>
      </w:r>
      <w:r w:rsidR="00346210">
        <w:rPr>
          <w:rFonts w:ascii="Times New Roman" w:hAnsi="Times New Roman"/>
          <w:b/>
          <w:sz w:val="24"/>
          <w:szCs w:val="24"/>
        </w:rPr>
        <w:t>1</w:t>
      </w:r>
      <w:r w:rsidRPr="0032652B">
        <w:rPr>
          <w:rFonts w:ascii="Times New Roman" w:hAnsi="Times New Roman"/>
          <w:b/>
          <w:sz w:val="24"/>
          <w:szCs w:val="24"/>
        </w:rPr>
        <w:t>00,00 zł</w:t>
      </w:r>
      <w:r w:rsidRPr="0032652B">
        <w:rPr>
          <w:rFonts w:ascii="Times New Roman" w:hAnsi="Times New Roman"/>
          <w:sz w:val="24"/>
          <w:szCs w:val="24"/>
        </w:rPr>
        <w:t xml:space="preserve"> za </w:t>
      </w:r>
      <w:r w:rsidR="00346210" w:rsidRPr="0032652B">
        <w:rPr>
          <w:rFonts w:ascii="Times New Roman" w:hAnsi="Times New Roman"/>
          <w:sz w:val="24"/>
          <w:szCs w:val="24"/>
        </w:rPr>
        <w:t>każdy rozpoczęty dzień opóźnienia</w:t>
      </w:r>
      <w:r w:rsidR="00346210">
        <w:rPr>
          <w:rFonts w:ascii="Times New Roman" w:hAnsi="Times New Roman"/>
          <w:sz w:val="24"/>
          <w:szCs w:val="24"/>
        </w:rPr>
        <w:t>,</w:t>
      </w:r>
    </w:p>
    <w:p w14:paraId="6858D938"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 xml:space="preserve">za posługiwanie się przy realizacji umowy podwykonawcą (lub dalszym podwykonawcą), o którym mowa w §4 ust. 4, a który nie spełnia wymogów wskazanych w SIWZ - wysokości </w:t>
      </w:r>
      <w:r w:rsidRPr="00FF4BDD">
        <w:rPr>
          <w:rFonts w:ascii="Times New Roman" w:hAnsi="Times New Roman"/>
          <w:b/>
          <w:sz w:val="24"/>
          <w:szCs w:val="24"/>
        </w:rPr>
        <w:t>10% wartości umowy na podwykonawstwo</w:t>
      </w:r>
      <w:r w:rsidRPr="00FF4BDD">
        <w:rPr>
          <w:rFonts w:ascii="Times New Roman" w:hAnsi="Times New Roman"/>
          <w:sz w:val="24"/>
          <w:szCs w:val="24"/>
        </w:rPr>
        <w:t xml:space="preserve"> brutto (lub dalsze podwykonawstwo).</w:t>
      </w:r>
    </w:p>
    <w:p w14:paraId="33922D7C"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Kary umowne podlegają kumulacji do wysokości 30% całkowitego wynagrodzenia umownego brutto.</w:t>
      </w:r>
    </w:p>
    <w:p w14:paraId="09E7B65B"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Naliczona kara umowna może być potrącona z wynagrodzenia Wykonawcy.</w:t>
      </w:r>
    </w:p>
    <w:p w14:paraId="194B7F67"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 xml:space="preserve">Wykonawca zapłaci Zamawiającemu karę umowną, o której mowa w ust. 2 pkt 1) także </w:t>
      </w:r>
      <w:r w:rsidRPr="00FF4BDD">
        <w:rPr>
          <w:rFonts w:ascii="Times New Roman" w:hAnsi="Times New Roman"/>
          <w:sz w:val="24"/>
          <w:szCs w:val="24"/>
        </w:rPr>
        <w:br/>
        <w:t>w przypadku:</w:t>
      </w:r>
    </w:p>
    <w:p w14:paraId="00634AB1"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odstąpienia Zamawiającego od umowy na podstawie przepisów ustawowych (w szczególności art. 635 K.c. oraz innych przepisów uprawniających Zamawiającego do odstąpienia od umowy),</w:t>
      </w:r>
    </w:p>
    <w:p w14:paraId="7C352B95" w14:textId="77777777" w:rsidR="004E44F5" w:rsidRPr="00FF4BDD" w:rsidRDefault="00D42C23" w:rsidP="00B8719A">
      <w:pPr>
        <w:pStyle w:val="Akapitzlist"/>
        <w:numPr>
          <w:ilvl w:val="2"/>
          <w:numId w:val="12"/>
        </w:numPr>
        <w:suppressAutoHyphens/>
        <w:overflowPunct w:val="0"/>
        <w:autoSpaceDE w:val="0"/>
        <w:spacing w:after="0"/>
        <w:jc w:val="both"/>
        <w:rPr>
          <w:rFonts w:ascii="Times New Roman" w:hAnsi="Times New Roman"/>
          <w:sz w:val="24"/>
          <w:szCs w:val="24"/>
        </w:rPr>
      </w:pPr>
      <w:r w:rsidRPr="00FF4BDD">
        <w:rPr>
          <w:rFonts w:ascii="Times New Roman" w:hAnsi="Times New Roman"/>
          <w:sz w:val="24"/>
          <w:szCs w:val="24"/>
        </w:rPr>
        <w:t>odstąpienia Wykonawcy od umowy lub rozwiązania jej z winy Wykonawcy niezależnie od sposobu rozwiązania (w tym wypowiedzenia).</w:t>
      </w:r>
    </w:p>
    <w:p w14:paraId="1ED5F7AE"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Kary umowne płatne będą w ciągu 10 dni od daty wezwania Wykonawcy do ich zapłaty przez Zamawiającego.</w:t>
      </w:r>
    </w:p>
    <w:p w14:paraId="118B9C84"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Zamawiający ma prawo dochodzenia odszkodowania uzupełniającego, przewyższającego wysokość kar umownych do wysokości rzeczywiście poniesionej szkody.</w:t>
      </w:r>
    </w:p>
    <w:p w14:paraId="34002050"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Zapłacenie kary za niedotrzymanie terminu nie zwalnia Wykonawcy z obowiązku zakończenia robót oraz wykonania innych zobowiązań wynikających z niniejszej umowy.</w:t>
      </w:r>
    </w:p>
    <w:p w14:paraId="03E464EC" w14:textId="77777777" w:rsidR="004E44F5" w:rsidRPr="00FF4BDD" w:rsidRDefault="00D42C23" w:rsidP="00B8719A">
      <w:pPr>
        <w:pStyle w:val="Akapitzlist"/>
        <w:numPr>
          <w:ilvl w:val="1"/>
          <w:numId w:val="12"/>
        </w:numPr>
        <w:suppressAutoHyphens/>
        <w:overflowPunct w:val="0"/>
        <w:autoSpaceDE w:val="0"/>
        <w:spacing w:after="0"/>
        <w:ind w:left="540"/>
        <w:jc w:val="both"/>
        <w:rPr>
          <w:rFonts w:ascii="Times New Roman" w:hAnsi="Times New Roman"/>
          <w:sz w:val="24"/>
          <w:szCs w:val="24"/>
        </w:rPr>
      </w:pPr>
      <w:r w:rsidRPr="00FF4BDD">
        <w:rPr>
          <w:rFonts w:ascii="Times New Roman" w:hAnsi="Times New Roman"/>
          <w:sz w:val="24"/>
          <w:szCs w:val="24"/>
        </w:rPr>
        <w:t>W przypadku częściowego odstąpienia od umowy, Zamawiający może zmniejszyć karę umowną proporcjonalnie do stopnia wykonania umowy.</w:t>
      </w:r>
    </w:p>
    <w:p w14:paraId="6C006CA0" w14:textId="77777777" w:rsidR="004E44F5" w:rsidRPr="00FF4BDD" w:rsidRDefault="004E44F5" w:rsidP="00DD555B">
      <w:pPr>
        <w:spacing w:after="0"/>
        <w:ind w:firstLine="284"/>
        <w:jc w:val="both"/>
        <w:rPr>
          <w:rFonts w:ascii="Times New Roman" w:hAnsi="Times New Roman"/>
          <w:sz w:val="24"/>
          <w:szCs w:val="24"/>
          <w:lang w:eastAsia="pl-PL"/>
        </w:rPr>
      </w:pPr>
    </w:p>
    <w:p w14:paraId="67542D7C" w14:textId="7F44EE52"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7</w:t>
      </w:r>
    </w:p>
    <w:p w14:paraId="2361D586"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lastRenderedPageBreak/>
        <w:t>Odstąpienie od umowy</w:t>
      </w:r>
    </w:p>
    <w:p w14:paraId="7B494999" w14:textId="77777777" w:rsidR="004E44F5" w:rsidRPr="00FF4BDD" w:rsidRDefault="004E44F5" w:rsidP="00DD555B">
      <w:pPr>
        <w:spacing w:after="0"/>
        <w:jc w:val="center"/>
        <w:rPr>
          <w:rFonts w:ascii="Times New Roman" w:hAnsi="Times New Roman"/>
          <w:b/>
          <w:sz w:val="24"/>
          <w:szCs w:val="24"/>
        </w:rPr>
      </w:pPr>
    </w:p>
    <w:p w14:paraId="45995D34" w14:textId="77777777" w:rsidR="004E44F5" w:rsidRPr="00FF4BDD" w:rsidRDefault="00D42C23" w:rsidP="00B8719A">
      <w:pPr>
        <w:numPr>
          <w:ilvl w:val="0"/>
          <w:numId w:val="17"/>
        </w:numPr>
        <w:autoSpaceDE w:val="0"/>
        <w:autoSpaceDN w:val="0"/>
        <w:adjustRightInd w:val="0"/>
        <w:spacing w:after="0"/>
        <w:ind w:left="426" w:hanging="426"/>
        <w:jc w:val="both"/>
        <w:rPr>
          <w:rFonts w:ascii="Times New Roman" w:hAnsi="Times New Roman"/>
          <w:sz w:val="24"/>
          <w:szCs w:val="24"/>
          <w:lang w:eastAsia="pl-PL"/>
        </w:rPr>
      </w:pPr>
      <w:r w:rsidRPr="00FF4BDD">
        <w:rPr>
          <w:rFonts w:ascii="Times New Roman" w:hAnsi="Times New Roman"/>
          <w:sz w:val="24"/>
          <w:szCs w:val="24"/>
          <w:lang w:eastAsia="pl-PL"/>
        </w:rPr>
        <w:t>Zamawiającemu przysługuje prawo odstąpienia od umowy, w szczególności gdy Wykonawca:</w:t>
      </w:r>
    </w:p>
    <w:p w14:paraId="46D0D10D" w14:textId="77777777"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lang w:eastAsia="pl-PL"/>
        </w:rPr>
        <w:t>nie rozpoczął realizacji prac (montażu instalacji) z przyczyn leżących po stronie Wykonawcy w terminie do 20 dni od daty podpisania umowy;</w:t>
      </w:r>
    </w:p>
    <w:p w14:paraId="53C3E9BA" w14:textId="16CB27EC" w:rsidR="00982F83" w:rsidRPr="00FF4BDD" w:rsidRDefault="00D42C23" w:rsidP="00FF4BDD">
      <w:pPr>
        <w:numPr>
          <w:ilvl w:val="0"/>
          <w:numId w:val="18"/>
        </w:numPr>
        <w:autoSpaceDE w:val="0"/>
        <w:autoSpaceDN w:val="0"/>
        <w:adjustRightInd w:val="0"/>
        <w:spacing w:after="0"/>
        <w:ind w:left="567" w:hanging="141"/>
        <w:jc w:val="both"/>
        <w:rPr>
          <w:rFonts w:ascii="Times New Roman" w:hAnsi="Times New Roman"/>
          <w:sz w:val="24"/>
          <w:szCs w:val="24"/>
          <w:lang w:eastAsia="pl-PL"/>
        </w:rPr>
      </w:pPr>
      <w:r w:rsidRPr="00FF4BDD">
        <w:rPr>
          <w:rFonts w:ascii="Times New Roman" w:hAnsi="Times New Roman"/>
          <w:sz w:val="24"/>
          <w:szCs w:val="24"/>
          <w:lang w:eastAsia="pl-PL"/>
        </w:rPr>
        <w:t>przerwał z przyczyn leżących po stronie Wykonawcy realizację przedmiotu umowy i przerwa ta trwa</w:t>
      </w:r>
      <w:r>
        <w:rPr>
          <w:rFonts w:ascii="Times New Roman" w:hAnsi="Times New Roman"/>
          <w:sz w:val="24"/>
          <w:szCs w:val="24"/>
          <w:lang w:eastAsia="pl-PL"/>
        </w:rPr>
        <w:t xml:space="preserve"> </w:t>
      </w:r>
      <w:r w:rsidRPr="00FF4BDD">
        <w:rPr>
          <w:rFonts w:ascii="Times New Roman" w:hAnsi="Times New Roman"/>
          <w:sz w:val="24"/>
          <w:szCs w:val="24"/>
          <w:lang w:eastAsia="pl-PL"/>
        </w:rPr>
        <w:t>dłużej niż 20 dni;</w:t>
      </w:r>
    </w:p>
    <w:p w14:paraId="1DEA6767" w14:textId="77777777"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lang w:eastAsia="pl-PL"/>
        </w:rPr>
        <w:t xml:space="preserve">realizuje przedmiot umowy w sposób niezgodny z niniejszą umową, dokumentacją projektową lub wskazaniami Zamawiającego; </w:t>
      </w:r>
    </w:p>
    <w:p w14:paraId="08E4D533" w14:textId="77777777"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lang w:eastAsia="pl-PL"/>
        </w:rPr>
        <w:t>utracił uprawnienia do wykonywania przedmiotu umowy wynikające z przepisów szczególnych;</w:t>
      </w:r>
    </w:p>
    <w:p w14:paraId="4DD3B3FB" w14:textId="77777777"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lang w:eastAsia="pl-PL"/>
        </w:rPr>
        <w:t>nie dopełnił obowiązku prawidłowego zgłoszenia podwykonawcy lub dalszego podwykonawcy w sposób</w:t>
      </w:r>
      <w:r w:rsidR="00722460">
        <w:rPr>
          <w:rFonts w:ascii="Times New Roman" w:hAnsi="Times New Roman"/>
          <w:sz w:val="24"/>
          <w:szCs w:val="24"/>
          <w:lang w:eastAsia="pl-PL"/>
        </w:rPr>
        <w:t>,</w:t>
      </w:r>
      <w:r w:rsidRPr="00FF4BDD">
        <w:rPr>
          <w:rFonts w:ascii="Times New Roman" w:hAnsi="Times New Roman"/>
          <w:sz w:val="24"/>
          <w:szCs w:val="24"/>
          <w:lang w:eastAsia="pl-PL"/>
        </w:rPr>
        <w:t xml:space="preserve"> o którym mowa </w:t>
      </w:r>
      <w:r w:rsidR="00722460">
        <w:rPr>
          <w:rFonts w:ascii="Times New Roman" w:hAnsi="Times New Roman"/>
          <w:sz w:val="24"/>
          <w:szCs w:val="24"/>
          <w:lang w:eastAsia="pl-PL"/>
        </w:rPr>
        <w:t xml:space="preserve">w </w:t>
      </w:r>
      <w:r w:rsidRPr="00FF4BDD">
        <w:rPr>
          <w:rFonts w:ascii="Times New Roman" w:hAnsi="Times New Roman"/>
          <w:sz w:val="24"/>
          <w:szCs w:val="24"/>
        </w:rPr>
        <w:t>§5</w:t>
      </w:r>
      <w:r w:rsidRPr="00FF4BDD">
        <w:rPr>
          <w:rFonts w:ascii="Times New Roman" w:hAnsi="Times New Roman"/>
          <w:sz w:val="24"/>
          <w:szCs w:val="24"/>
          <w:lang w:eastAsia="pl-PL"/>
        </w:rPr>
        <w:t xml:space="preserve"> ;</w:t>
      </w:r>
    </w:p>
    <w:p w14:paraId="4DAC95B3" w14:textId="77777777"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lang w:eastAsia="pl-PL"/>
        </w:rPr>
        <w:t xml:space="preserve">nie zawarł umowy ubezpieczenia odpowiedzialności cywilnej na kwotę, na kwotę wymaganą niniejszą umową </w:t>
      </w:r>
      <w:r w:rsidRPr="00FF4BDD">
        <w:rPr>
          <w:rFonts w:ascii="Times New Roman" w:hAnsi="Times New Roman"/>
          <w:sz w:val="24"/>
          <w:szCs w:val="24"/>
        </w:rPr>
        <w:t>lub nie dopełnił obowiązku posiadania takiego ubezpieczenia przez cały okres trwania niniejszej umowy lub naruszył obowiązki, o których mowa w §7 ust. 4 – 8;</w:t>
      </w:r>
    </w:p>
    <w:p w14:paraId="70F7D4FB" w14:textId="664E2DD0"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rPr>
        <w:t xml:space="preserve">realizuje </w:t>
      </w:r>
      <w:r w:rsidR="009400E7">
        <w:rPr>
          <w:rFonts w:ascii="Times New Roman" w:hAnsi="Times New Roman"/>
          <w:sz w:val="24"/>
          <w:szCs w:val="24"/>
        </w:rPr>
        <w:t>dostawę i monta</w:t>
      </w:r>
      <w:r w:rsidR="00722460">
        <w:rPr>
          <w:rFonts w:ascii="Times New Roman" w:hAnsi="Times New Roman"/>
          <w:sz w:val="24"/>
          <w:szCs w:val="24"/>
        </w:rPr>
        <w:t>ż</w:t>
      </w:r>
      <w:r w:rsidR="009400E7">
        <w:rPr>
          <w:rFonts w:ascii="Times New Roman" w:hAnsi="Times New Roman"/>
          <w:sz w:val="24"/>
          <w:szCs w:val="24"/>
        </w:rPr>
        <w:t xml:space="preserve"> </w:t>
      </w:r>
      <w:r w:rsidRPr="00FF4BDD">
        <w:rPr>
          <w:rFonts w:ascii="Times New Roman" w:hAnsi="Times New Roman"/>
          <w:sz w:val="24"/>
          <w:szCs w:val="24"/>
        </w:rPr>
        <w:t xml:space="preserve">niezgodnie z harmonogramem rzeczowo – finansowym, a opóźnienie w którymkolwiek z okresów rozliczeniowych wynosi więcej niż 40% łącznej wartości robót zaplanowanych do realizacji do końca każdego okresu rozliczeniowego w stosunku do pierwotnego harmonogramu będącego załącznikiem do niniejszej umowy (aktualizacje harmonogramu przez Wykonawcę nie są brane pod uwagę, chyba że opóźnienie wynika z przyczyn nie leżących po stronie Wykonawcy); </w:t>
      </w:r>
    </w:p>
    <w:p w14:paraId="6EB2A308" w14:textId="77777777" w:rsidR="004E44F5" w:rsidRPr="00FF4BDD" w:rsidRDefault="00D42C23" w:rsidP="00B8719A">
      <w:pPr>
        <w:numPr>
          <w:ilvl w:val="0"/>
          <w:numId w:val="18"/>
        </w:numPr>
        <w:autoSpaceDE w:val="0"/>
        <w:autoSpaceDN w:val="0"/>
        <w:adjustRightInd w:val="0"/>
        <w:spacing w:after="0"/>
        <w:ind w:left="709" w:hanging="283"/>
        <w:jc w:val="both"/>
        <w:rPr>
          <w:rFonts w:ascii="Times New Roman" w:hAnsi="Times New Roman"/>
          <w:sz w:val="24"/>
          <w:szCs w:val="24"/>
          <w:lang w:eastAsia="pl-PL"/>
        </w:rPr>
      </w:pPr>
      <w:r w:rsidRPr="00FF4BDD">
        <w:rPr>
          <w:rFonts w:ascii="Times New Roman" w:hAnsi="Times New Roman"/>
          <w:sz w:val="24"/>
          <w:szCs w:val="24"/>
          <w:lang w:eastAsia="pl-PL"/>
        </w:rPr>
        <w:t>nie wykonuje prawidłowo innych obowiązków wynikającej z niniejszej umowy.</w:t>
      </w:r>
    </w:p>
    <w:p w14:paraId="73285424" w14:textId="263224E0" w:rsidR="004E44F5" w:rsidRPr="00FF4BDD" w:rsidRDefault="00D42C23" w:rsidP="00B8719A">
      <w:pPr>
        <w:numPr>
          <w:ilvl w:val="0"/>
          <w:numId w:val="17"/>
        </w:numPr>
        <w:autoSpaceDE w:val="0"/>
        <w:autoSpaceDN w:val="0"/>
        <w:adjustRightInd w:val="0"/>
        <w:spacing w:after="0"/>
        <w:ind w:left="426" w:hanging="426"/>
        <w:jc w:val="both"/>
        <w:rPr>
          <w:rFonts w:ascii="Times New Roman" w:hAnsi="Times New Roman"/>
          <w:sz w:val="24"/>
          <w:szCs w:val="24"/>
          <w:lang w:eastAsia="pl-PL"/>
        </w:rPr>
      </w:pPr>
      <w:r w:rsidRPr="00FF4BDD">
        <w:rPr>
          <w:rFonts w:ascii="Times New Roman" w:hAnsi="Times New Roman"/>
          <w:sz w:val="24"/>
          <w:szCs w:val="24"/>
          <w:lang w:eastAsia="pl-PL"/>
        </w:rPr>
        <w:t>Oświadczenie o odstąpieniu od umowy należy złożyć w formie pisemnej pod rygorem nieważności, w ciągu 30 dni od dnia powzięcia wiadomości o okolicznościach je uzasadniających i powinno zawierać uzasadnienie.</w:t>
      </w:r>
    </w:p>
    <w:p w14:paraId="6D30E8C1" w14:textId="77777777" w:rsidR="004E44F5" w:rsidRPr="00FF4BDD" w:rsidRDefault="00D42C23" w:rsidP="00B8719A">
      <w:pPr>
        <w:pStyle w:val="Akapitzlist"/>
        <w:numPr>
          <w:ilvl w:val="0"/>
          <w:numId w:val="17"/>
        </w:numPr>
        <w:autoSpaceDE w:val="0"/>
        <w:autoSpaceDN w:val="0"/>
        <w:adjustRightInd w:val="0"/>
        <w:spacing w:after="0"/>
        <w:ind w:left="426" w:hanging="426"/>
        <w:jc w:val="both"/>
        <w:rPr>
          <w:rFonts w:ascii="Times New Roman" w:hAnsi="Times New Roman"/>
          <w:sz w:val="24"/>
          <w:szCs w:val="24"/>
        </w:rPr>
      </w:pPr>
      <w:r w:rsidRPr="00FF4BDD">
        <w:rPr>
          <w:rFonts w:ascii="Times New Roman" w:hAnsi="Times New Roman"/>
          <w:sz w:val="24"/>
          <w:szCs w:val="24"/>
        </w:rPr>
        <w:t xml:space="preserve">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 Aby dokonać odstąpienia od umowy, Zamawiający nie ma obowiązku wezwania, o którym mowa w zdaniu 1. </w:t>
      </w:r>
    </w:p>
    <w:p w14:paraId="085E21BD" w14:textId="77777777" w:rsidR="004E44F5" w:rsidRPr="00FF4BDD" w:rsidRDefault="00D42C23" w:rsidP="00B8719A">
      <w:pPr>
        <w:pStyle w:val="Akapitzlist"/>
        <w:numPr>
          <w:ilvl w:val="0"/>
          <w:numId w:val="19"/>
        </w:numPr>
        <w:tabs>
          <w:tab w:val="left" w:pos="36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 xml:space="preserve">W razie zaistnienia istotnej zmiany okoliczności powodującej, że wykonanie umowy nie leży </w:t>
      </w:r>
      <w:r w:rsidRPr="00FF4BDD">
        <w:rPr>
          <w:rFonts w:ascii="Times New Roman" w:hAnsi="Times New Roman"/>
          <w:sz w:val="24"/>
          <w:szCs w:val="24"/>
        </w:rPr>
        <w:b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bookmarkStart w:id="7" w:name="mip33168258"/>
      <w:bookmarkEnd w:id="7"/>
      <w:r w:rsidRPr="00FF4BDD">
        <w:rPr>
          <w:rFonts w:ascii="Times New Roman" w:hAnsi="Times New Roman"/>
          <w:sz w:val="24"/>
          <w:szCs w:val="24"/>
        </w:rPr>
        <w:t>W przypadku, o którym mowa w zdaniu 1, wykonawca może żądać wyłącznie wynagrodzenia należnego z tytułu wykonania części umowy.</w:t>
      </w:r>
    </w:p>
    <w:p w14:paraId="1E40F93F" w14:textId="77777777" w:rsidR="004E44F5" w:rsidRPr="00FF4BDD" w:rsidRDefault="00D42C23" w:rsidP="00B8719A">
      <w:pPr>
        <w:pStyle w:val="Akapitzlist"/>
        <w:numPr>
          <w:ilvl w:val="0"/>
          <w:numId w:val="19"/>
        </w:numPr>
        <w:tabs>
          <w:tab w:val="left" w:pos="36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W wypadku odstąpienia od umowy Wykonawcę oraz Zamawiającego obciążają następujące obowiązki:</w:t>
      </w:r>
    </w:p>
    <w:p w14:paraId="3DA6B875" w14:textId="3CB4F36E" w:rsidR="004E44F5" w:rsidRPr="00FF4BDD" w:rsidRDefault="00D42C23" w:rsidP="00B8719A">
      <w:pPr>
        <w:pStyle w:val="Akapitzlist"/>
        <w:numPr>
          <w:ilvl w:val="0"/>
          <w:numId w:val="20"/>
        </w:numPr>
        <w:autoSpaceDE w:val="0"/>
        <w:autoSpaceDN w:val="0"/>
        <w:adjustRightInd w:val="0"/>
        <w:spacing w:after="0"/>
        <w:jc w:val="both"/>
        <w:rPr>
          <w:rFonts w:ascii="Times New Roman" w:hAnsi="Times New Roman"/>
          <w:sz w:val="24"/>
          <w:szCs w:val="24"/>
        </w:rPr>
      </w:pPr>
      <w:r w:rsidRPr="00FF4BDD">
        <w:rPr>
          <w:rFonts w:ascii="Times New Roman" w:hAnsi="Times New Roman"/>
          <w:sz w:val="24"/>
          <w:szCs w:val="24"/>
        </w:rPr>
        <w:t>Wykonawca zabezpieczy przerwane roboty w zakresie obustronnie uzgodnionym i usunie wszystkie swoje urządzenia z terenu</w:t>
      </w:r>
      <w:r w:rsidR="005D702C">
        <w:rPr>
          <w:rFonts w:ascii="Times New Roman" w:hAnsi="Times New Roman"/>
          <w:sz w:val="24"/>
          <w:szCs w:val="24"/>
        </w:rPr>
        <w:t xml:space="preserve"> prac</w:t>
      </w:r>
      <w:r w:rsidRPr="00FF4BDD">
        <w:rPr>
          <w:rFonts w:ascii="Times New Roman" w:hAnsi="Times New Roman"/>
          <w:sz w:val="24"/>
          <w:szCs w:val="24"/>
        </w:rPr>
        <w:t>;</w:t>
      </w:r>
    </w:p>
    <w:p w14:paraId="3FFF40C9" w14:textId="77777777" w:rsidR="004E44F5" w:rsidRPr="00FF4BDD" w:rsidRDefault="00D42C23" w:rsidP="00B8719A">
      <w:pPr>
        <w:pStyle w:val="Akapitzlist"/>
        <w:numPr>
          <w:ilvl w:val="0"/>
          <w:numId w:val="20"/>
        </w:numPr>
        <w:jc w:val="both"/>
        <w:rPr>
          <w:rFonts w:ascii="Times New Roman" w:hAnsi="Times New Roman"/>
          <w:sz w:val="24"/>
          <w:szCs w:val="24"/>
        </w:rPr>
      </w:pPr>
      <w:r w:rsidRPr="00FF4BDD">
        <w:rPr>
          <w:rFonts w:ascii="Times New Roman" w:hAnsi="Times New Roman"/>
          <w:sz w:val="24"/>
          <w:szCs w:val="24"/>
        </w:rPr>
        <w:t>w terminie do 5 dni od daty odstąpienia, Wykonawca przy udziale Zamawiającego sporządzi szczegółowy protokół inwentaryzacji uwzględniający  dostarczone, zamówione oraz zainstalowane urządzenia według stanu na dzień odstąpienia od umowy;</w:t>
      </w:r>
    </w:p>
    <w:p w14:paraId="3E654885" w14:textId="77777777" w:rsidR="004E44F5" w:rsidRPr="00FF4BDD" w:rsidRDefault="00D42C23" w:rsidP="00B8719A">
      <w:pPr>
        <w:pStyle w:val="Akapitzlist"/>
        <w:numPr>
          <w:ilvl w:val="0"/>
          <w:numId w:val="20"/>
        </w:numPr>
        <w:jc w:val="both"/>
        <w:rPr>
          <w:rFonts w:ascii="Times New Roman" w:hAnsi="Times New Roman"/>
          <w:sz w:val="24"/>
          <w:szCs w:val="24"/>
        </w:rPr>
      </w:pPr>
      <w:r w:rsidRPr="00FF4BDD">
        <w:rPr>
          <w:rFonts w:ascii="Times New Roman" w:hAnsi="Times New Roman"/>
          <w:sz w:val="24"/>
          <w:szCs w:val="24"/>
        </w:rPr>
        <w:lastRenderedPageBreak/>
        <w:t>rozliczenie za wykonaną część umowy nastąpi według cen przewidzianych w niniejszej umowie i załącznikach do niej.</w:t>
      </w:r>
    </w:p>
    <w:p w14:paraId="4DE910C2" w14:textId="4AC7A3B1" w:rsidR="00131351" w:rsidRDefault="00D42C23" w:rsidP="00922233">
      <w:pPr>
        <w:pStyle w:val="Akapitzlist"/>
        <w:numPr>
          <w:ilvl w:val="0"/>
          <w:numId w:val="19"/>
        </w:numPr>
        <w:tabs>
          <w:tab w:val="left" w:pos="36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 xml:space="preserve">W przypadku odstąpienia od umowy, Wykonawca może żądać jedynie wynagrodzenia za wykonaną cześć umowy, po cenach </w:t>
      </w:r>
      <w:r>
        <w:rPr>
          <w:rFonts w:ascii="Times New Roman" w:hAnsi="Times New Roman"/>
          <w:sz w:val="24"/>
          <w:szCs w:val="24"/>
        </w:rPr>
        <w:t xml:space="preserve">jednostkowych </w:t>
      </w:r>
      <w:r w:rsidRPr="00FF4BDD">
        <w:rPr>
          <w:rFonts w:ascii="Times New Roman" w:hAnsi="Times New Roman"/>
          <w:sz w:val="24"/>
          <w:szCs w:val="24"/>
        </w:rPr>
        <w:t xml:space="preserve">wskazanych w </w:t>
      </w:r>
      <w:r>
        <w:rPr>
          <w:rFonts w:ascii="Times New Roman" w:hAnsi="Times New Roman"/>
          <w:sz w:val="24"/>
          <w:szCs w:val="24"/>
        </w:rPr>
        <w:t>formularzu</w:t>
      </w:r>
      <w:r w:rsidR="007A05C2" w:rsidRPr="00131351">
        <w:rPr>
          <w:rFonts w:ascii="Times New Roman" w:hAnsi="Times New Roman"/>
          <w:sz w:val="24"/>
          <w:szCs w:val="24"/>
        </w:rPr>
        <w:t xml:space="preserve"> </w:t>
      </w:r>
      <w:r w:rsidR="004E44F5" w:rsidRPr="00131351">
        <w:rPr>
          <w:rFonts w:ascii="Times New Roman" w:hAnsi="Times New Roman"/>
          <w:sz w:val="24"/>
          <w:szCs w:val="24"/>
        </w:rPr>
        <w:t>ofertowym</w:t>
      </w:r>
      <w:r w:rsidR="007A05C2">
        <w:rPr>
          <w:rFonts w:ascii="Times New Roman" w:hAnsi="Times New Roman"/>
          <w:sz w:val="24"/>
          <w:szCs w:val="24"/>
        </w:rPr>
        <w:t>.</w:t>
      </w:r>
    </w:p>
    <w:p w14:paraId="0134B248" w14:textId="0582AB1A" w:rsidR="00982F83" w:rsidRPr="00FF4BDD" w:rsidRDefault="00D42C23">
      <w:pPr>
        <w:pStyle w:val="Akapitzlist"/>
        <w:numPr>
          <w:ilvl w:val="0"/>
          <w:numId w:val="19"/>
        </w:numPr>
        <w:tabs>
          <w:tab w:val="left" w:pos="36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Odstąpienie od umowy może być dokonane w części (tj. co do</w:t>
      </w:r>
      <w:r w:rsidR="007A05C2">
        <w:rPr>
          <w:rFonts w:ascii="Times New Roman" w:hAnsi="Times New Roman"/>
          <w:sz w:val="24"/>
          <w:szCs w:val="24"/>
        </w:rPr>
        <w:t xml:space="preserve"> dostaw</w:t>
      </w:r>
      <w:r w:rsidRPr="00FF4BDD">
        <w:rPr>
          <w:rFonts w:ascii="Times New Roman" w:hAnsi="Times New Roman"/>
          <w:sz w:val="24"/>
          <w:szCs w:val="24"/>
        </w:rPr>
        <w:t xml:space="preserve"> niewykonanych lub co do określonej części wykonanych </w:t>
      </w:r>
      <w:r w:rsidR="007A05C2">
        <w:rPr>
          <w:rFonts w:ascii="Times New Roman" w:hAnsi="Times New Roman"/>
          <w:sz w:val="24"/>
          <w:szCs w:val="24"/>
        </w:rPr>
        <w:t>dostaw</w:t>
      </w:r>
      <w:r w:rsidRPr="00FF4BDD">
        <w:rPr>
          <w:rFonts w:ascii="Times New Roman" w:hAnsi="Times New Roman"/>
          <w:sz w:val="24"/>
          <w:szCs w:val="24"/>
        </w:rPr>
        <w:t>). W takim wypadku  umowa obowiązuje nadal w stosunku do części dostaw i prac wykonanych do dnia odstąpienia od umowy.</w:t>
      </w:r>
    </w:p>
    <w:p w14:paraId="5DA8126D" w14:textId="77777777" w:rsidR="004E44F5" w:rsidRPr="00FF4BDD" w:rsidRDefault="004E44F5" w:rsidP="00DD555B">
      <w:pPr>
        <w:spacing w:after="0"/>
        <w:ind w:left="360"/>
        <w:jc w:val="center"/>
        <w:rPr>
          <w:rFonts w:ascii="Times New Roman" w:hAnsi="Times New Roman"/>
          <w:b/>
          <w:sz w:val="24"/>
          <w:szCs w:val="24"/>
        </w:rPr>
      </w:pPr>
    </w:p>
    <w:p w14:paraId="13D7C820" w14:textId="00EAB993"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722460">
        <w:rPr>
          <w:rFonts w:ascii="Times New Roman" w:hAnsi="Times New Roman"/>
          <w:b/>
          <w:sz w:val="24"/>
          <w:szCs w:val="24"/>
        </w:rPr>
        <w:t>8</w:t>
      </w:r>
    </w:p>
    <w:p w14:paraId="58254179"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Zmiana umowy</w:t>
      </w:r>
    </w:p>
    <w:p w14:paraId="284DB499" w14:textId="77777777" w:rsidR="004E44F5" w:rsidRPr="00FF4BDD" w:rsidRDefault="004E44F5" w:rsidP="00DD555B">
      <w:pPr>
        <w:spacing w:after="0"/>
        <w:jc w:val="both"/>
        <w:rPr>
          <w:rFonts w:ascii="Times New Roman" w:hAnsi="Times New Roman"/>
          <w:b/>
          <w:sz w:val="24"/>
          <w:szCs w:val="24"/>
        </w:rPr>
      </w:pPr>
    </w:p>
    <w:p w14:paraId="48160BCD" w14:textId="2A862323" w:rsidR="004E44F5" w:rsidRPr="00FF4BDD" w:rsidRDefault="00D42C23" w:rsidP="008F4FF0">
      <w:pPr>
        <w:numPr>
          <w:ilvl w:val="0"/>
          <w:numId w:val="25"/>
        </w:numPr>
        <w:autoSpaceDE w:val="0"/>
        <w:spacing w:after="0"/>
        <w:jc w:val="both"/>
        <w:rPr>
          <w:rFonts w:ascii="Times New Roman" w:hAnsi="Times New Roman"/>
          <w:sz w:val="24"/>
          <w:szCs w:val="24"/>
        </w:rPr>
      </w:pPr>
      <w:bookmarkStart w:id="8" w:name="_Hlk518900680"/>
      <w:r w:rsidRPr="00FF4BDD">
        <w:rPr>
          <w:rFonts w:ascii="Times New Roman" w:hAnsi="Times New Roman"/>
          <w:sz w:val="24"/>
          <w:szCs w:val="24"/>
        </w:rPr>
        <w:t>Zamawiający przewiduje możliwość dokonania zmiany</w:t>
      </w:r>
      <w:r w:rsidRPr="00FF4BDD">
        <w:rPr>
          <w:rFonts w:ascii="Times New Roman" w:hAnsi="Times New Roman"/>
          <w:b/>
          <w:bCs/>
          <w:sz w:val="24"/>
          <w:szCs w:val="24"/>
        </w:rPr>
        <w:t xml:space="preserve"> terminu przewidzianego na zrealizowanie przedmiotu zamówienia</w:t>
      </w:r>
      <w:r w:rsidR="008F4FF0">
        <w:rPr>
          <w:rFonts w:ascii="Times New Roman" w:hAnsi="Times New Roman"/>
          <w:b/>
          <w:bCs/>
          <w:sz w:val="24"/>
          <w:szCs w:val="24"/>
        </w:rPr>
        <w:t>,</w:t>
      </w:r>
      <w:r w:rsidR="008F4FF0" w:rsidRPr="008F4FF0">
        <w:t xml:space="preserve"> </w:t>
      </w:r>
      <w:r w:rsidR="008F4FF0" w:rsidRPr="008F4FF0">
        <w:rPr>
          <w:rFonts w:ascii="Times New Roman" w:hAnsi="Times New Roman"/>
          <w:b/>
          <w:bCs/>
          <w:sz w:val="24"/>
          <w:szCs w:val="24"/>
        </w:rPr>
        <w:t xml:space="preserve">pod warunkiem uzyskania przez Zamawiającego zgody Urzędu Marszałkowskiego w Kielcach na wprowadzenie zmiany terminów realizacji Projektu w Umowie o dofinansowanie, </w:t>
      </w:r>
      <w:r w:rsidRPr="00FF4BDD">
        <w:rPr>
          <w:rFonts w:ascii="Times New Roman" w:hAnsi="Times New Roman"/>
          <w:b/>
          <w:bCs/>
          <w:sz w:val="24"/>
          <w:szCs w:val="24"/>
        </w:rPr>
        <w:t>w przypadku</w:t>
      </w:r>
      <w:r w:rsidRPr="00FF4BDD">
        <w:rPr>
          <w:rFonts w:ascii="Times New Roman" w:hAnsi="Times New Roman"/>
          <w:sz w:val="24"/>
          <w:szCs w:val="24"/>
        </w:rPr>
        <w:t xml:space="preserve"> </w:t>
      </w:r>
      <w:r w:rsidR="007A05C2" w:rsidRPr="00BE02BF">
        <w:rPr>
          <w:rFonts w:ascii="Times New Roman" w:hAnsi="Times New Roman"/>
          <w:sz w:val="24"/>
          <w:szCs w:val="24"/>
        </w:rPr>
        <w:t>spowolnienia</w:t>
      </w:r>
      <w:r>
        <w:rPr>
          <w:rFonts w:ascii="Times New Roman" w:hAnsi="Times New Roman"/>
          <w:sz w:val="24"/>
          <w:szCs w:val="24"/>
        </w:rPr>
        <w:t xml:space="preserve"> </w:t>
      </w:r>
      <w:r w:rsidR="007A05C2">
        <w:rPr>
          <w:rFonts w:ascii="Times New Roman" w:hAnsi="Times New Roman"/>
          <w:sz w:val="24"/>
          <w:szCs w:val="24"/>
        </w:rPr>
        <w:t xml:space="preserve">lub </w:t>
      </w:r>
      <w:r w:rsidRPr="00FF4BDD">
        <w:rPr>
          <w:rFonts w:ascii="Times New Roman" w:hAnsi="Times New Roman"/>
          <w:sz w:val="24"/>
          <w:szCs w:val="24"/>
        </w:rPr>
        <w:t xml:space="preserve">konieczności </w:t>
      </w:r>
      <w:r w:rsidR="007A05C2">
        <w:rPr>
          <w:rFonts w:ascii="Times New Roman" w:hAnsi="Times New Roman"/>
          <w:sz w:val="24"/>
          <w:szCs w:val="24"/>
        </w:rPr>
        <w:t xml:space="preserve"> </w:t>
      </w:r>
      <w:r w:rsidRPr="00FF4BDD">
        <w:rPr>
          <w:rFonts w:ascii="Times New Roman" w:hAnsi="Times New Roman"/>
          <w:sz w:val="24"/>
          <w:szCs w:val="24"/>
        </w:rPr>
        <w:t>wstrzymania wykonywania niniejszej umowy, ze względu na</w:t>
      </w:r>
      <w:r w:rsidRPr="00FF4BDD">
        <w:rPr>
          <w:rFonts w:ascii="Times New Roman" w:hAnsi="Times New Roman"/>
          <w:b/>
          <w:bCs/>
          <w:sz w:val="24"/>
          <w:szCs w:val="24"/>
        </w:rPr>
        <w:t>:</w:t>
      </w:r>
    </w:p>
    <w:p w14:paraId="10CF967C" w14:textId="77777777" w:rsidR="004E44F5" w:rsidRPr="00FF4BDD" w:rsidRDefault="00D42C23" w:rsidP="00B8719A">
      <w:pPr>
        <w:numPr>
          <w:ilvl w:val="0"/>
          <w:numId w:val="26"/>
        </w:numPr>
        <w:autoSpaceDE w:val="0"/>
        <w:spacing w:after="0"/>
        <w:jc w:val="both"/>
        <w:rPr>
          <w:rFonts w:ascii="Times New Roman" w:hAnsi="Times New Roman"/>
          <w:sz w:val="24"/>
          <w:szCs w:val="24"/>
        </w:rPr>
      </w:pPr>
      <w:r w:rsidRPr="00FF4BDD">
        <w:rPr>
          <w:rFonts w:ascii="Times New Roman" w:hAnsi="Times New Roman"/>
          <w:bCs/>
          <w:sz w:val="24"/>
          <w:szCs w:val="24"/>
        </w:rPr>
        <w:t xml:space="preserve">wystąpienia wyjątkowych warunków atmosferycznych, </w:t>
      </w:r>
      <w:r w:rsidRPr="00FF4BDD">
        <w:rPr>
          <w:rFonts w:ascii="Times New Roman" w:hAnsi="Times New Roman"/>
          <w:sz w:val="24"/>
          <w:szCs w:val="24"/>
        </w:rPr>
        <w:t xml:space="preserve">odbiegających od typowych, uniemożliwiających prowadzenie robót instalacyjnych, przeprowadzanie prób i sprawdzeń, dokonywanie odbiorów, w szczególności klęsk żywiołowych; </w:t>
      </w:r>
    </w:p>
    <w:p w14:paraId="7AC03F24" w14:textId="77777777" w:rsidR="004E44F5" w:rsidRPr="00FF4BDD" w:rsidRDefault="00D42C23" w:rsidP="00B8719A">
      <w:pPr>
        <w:numPr>
          <w:ilvl w:val="0"/>
          <w:numId w:val="26"/>
        </w:numPr>
        <w:autoSpaceDE w:val="0"/>
        <w:spacing w:after="0"/>
        <w:jc w:val="both"/>
        <w:rPr>
          <w:rFonts w:ascii="Times New Roman" w:hAnsi="Times New Roman"/>
          <w:sz w:val="24"/>
          <w:szCs w:val="24"/>
        </w:rPr>
      </w:pPr>
      <w:r w:rsidRPr="00FF4BDD">
        <w:rPr>
          <w:rFonts w:ascii="Times New Roman" w:hAnsi="Times New Roman"/>
          <w:sz w:val="24"/>
          <w:szCs w:val="24"/>
        </w:rPr>
        <w:t>wstrzymanie realizacji przedmiotu umowy przez Zamawiaj</w:t>
      </w:r>
      <w:r w:rsidRPr="00FF4BDD">
        <w:rPr>
          <w:rFonts w:ascii="Times New Roman" w:eastAsia="TimesNewRoman" w:hAnsi="Times New Roman"/>
          <w:sz w:val="24"/>
          <w:szCs w:val="24"/>
        </w:rPr>
        <w:t>ą</w:t>
      </w:r>
      <w:r w:rsidRPr="00FF4BDD">
        <w:rPr>
          <w:rFonts w:ascii="Times New Roman" w:hAnsi="Times New Roman"/>
          <w:sz w:val="24"/>
          <w:szCs w:val="24"/>
        </w:rPr>
        <w:t>cego ze względu na czynniki, których Zamawiający nie mógł przewidzieć (w szczególności konieczności wykonania dodatkowych badań, ekspertyz);</w:t>
      </w:r>
    </w:p>
    <w:p w14:paraId="3C433027" w14:textId="222F30CA" w:rsidR="004E44F5" w:rsidRPr="00FF4BDD" w:rsidRDefault="00D42C23" w:rsidP="00B8719A">
      <w:pPr>
        <w:numPr>
          <w:ilvl w:val="0"/>
          <w:numId w:val="26"/>
        </w:numPr>
        <w:autoSpaceDE w:val="0"/>
        <w:spacing w:after="0"/>
        <w:jc w:val="both"/>
        <w:rPr>
          <w:rFonts w:ascii="Times New Roman" w:hAnsi="Times New Roman"/>
          <w:sz w:val="24"/>
          <w:szCs w:val="24"/>
        </w:rPr>
      </w:pPr>
      <w:r w:rsidRPr="00FF4BDD">
        <w:rPr>
          <w:rFonts w:ascii="Times New Roman" w:hAnsi="Times New Roman"/>
          <w:sz w:val="24"/>
          <w:szCs w:val="24"/>
        </w:rPr>
        <w:t xml:space="preserve">konieczność wprowadzenia zmian w specyfikacjach technicznych w takcie realizacji umowy, mających wpływ na termin realizacji; </w:t>
      </w:r>
    </w:p>
    <w:p w14:paraId="789B2D8B" w14:textId="77777777" w:rsidR="004E44F5" w:rsidRPr="00FF4BDD" w:rsidRDefault="00D42C23" w:rsidP="00B8719A">
      <w:pPr>
        <w:numPr>
          <w:ilvl w:val="0"/>
          <w:numId w:val="26"/>
        </w:numPr>
        <w:autoSpaceDE w:val="0"/>
        <w:spacing w:after="0"/>
        <w:jc w:val="both"/>
        <w:rPr>
          <w:rFonts w:ascii="Times New Roman" w:hAnsi="Times New Roman"/>
          <w:sz w:val="24"/>
          <w:szCs w:val="24"/>
        </w:rPr>
      </w:pPr>
      <w:r w:rsidRPr="00FF4BDD">
        <w:rPr>
          <w:rFonts w:ascii="Times New Roman" w:hAnsi="Times New Roman"/>
          <w:sz w:val="24"/>
          <w:szCs w:val="24"/>
        </w:rPr>
        <w:t xml:space="preserve">konieczność wykonania innych prac  na tym samym obiekcie uniemożliwiających wykonywanie prac realizowanych w ramach przedmiotowego zamówienia; </w:t>
      </w:r>
    </w:p>
    <w:p w14:paraId="4F976D9B" w14:textId="77777777" w:rsidR="004E44F5" w:rsidRPr="00FF4BDD" w:rsidRDefault="00D42C23" w:rsidP="00B8719A">
      <w:pPr>
        <w:numPr>
          <w:ilvl w:val="0"/>
          <w:numId w:val="26"/>
        </w:numPr>
        <w:autoSpaceDE w:val="0"/>
        <w:spacing w:after="0"/>
        <w:jc w:val="both"/>
        <w:rPr>
          <w:rFonts w:ascii="Times New Roman" w:hAnsi="Times New Roman"/>
          <w:sz w:val="24"/>
          <w:szCs w:val="24"/>
        </w:rPr>
      </w:pPr>
      <w:r w:rsidRPr="00FF4BDD">
        <w:rPr>
          <w:rFonts w:ascii="Times New Roman" w:hAnsi="Times New Roman"/>
          <w:sz w:val="24"/>
          <w:szCs w:val="24"/>
        </w:rPr>
        <w:t xml:space="preserve">uzyskanie odmowy wydania przez organy administracji lub inne podmioty wymaganych decyzji, zezwoleń, uzgodnień z przyczyn niezawinionych przez Wykonawcę, w tym odmowa udostępnienia  nieruchomości do celów realizacji prac przez właścicieli; </w:t>
      </w:r>
    </w:p>
    <w:p w14:paraId="6FAE4F06" w14:textId="77777777" w:rsidR="004E44F5" w:rsidRPr="00FF4BDD" w:rsidRDefault="00D42C23" w:rsidP="00B8719A">
      <w:pPr>
        <w:numPr>
          <w:ilvl w:val="0"/>
          <w:numId w:val="26"/>
        </w:numPr>
        <w:autoSpaceDE w:val="0"/>
        <w:spacing w:after="0"/>
        <w:jc w:val="both"/>
        <w:rPr>
          <w:rFonts w:ascii="Times New Roman" w:hAnsi="Times New Roman"/>
          <w:sz w:val="24"/>
          <w:szCs w:val="24"/>
        </w:rPr>
      </w:pPr>
      <w:r w:rsidRPr="00FF4BDD">
        <w:rPr>
          <w:rFonts w:ascii="Times New Roman" w:hAnsi="Times New Roman"/>
          <w:sz w:val="24"/>
          <w:szCs w:val="24"/>
        </w:rPr>
        <w:t>wydłużenie terminów dostaw urządzeń niezbędnych do realizacji umowy, jeżeli te wydłużenie wynika z niezależnych od Wykonawcy okoliczności, a nie ma możliwości zamówienia dostaw u innego dostawcy z uwagi na sytuację rynkową lub inne okoliczności;</w:t>
      </w:r>
    </w:p>
    <w:p w14:paraId="222661C1" w14:textId="34BD24BC" w:rsidR="004E44F5" w:rsidRDefault="00D42C23" w:rsidP="00B8719A">
      <w:pPr>
        <w:numPr>
          <w:ilvl w:val="0"/>
          <w:numId w:val="25"/>
        </w:numPr>
        <w:autoSpaceDE w:val="0"/>
        <w:spacing w:after="0"/>
        <w:jc w:val="both"/>
        <w:rPr>
          <w:rFonts w:ascii="Times New Roman" w:hAnsi="Times New Roman"/>
          <w:sz w:val="24"/>
          <w:szCs w:val="24"/>
        </w:rPr>
      </w:pPr>
      <w:r w:rsidRPr="00FF4BDD">
        <w:rPr>
          <w:rFonts w:ascii="Times New Roman" w:hAnsi="Times New Roman"/>
          <w:sz w:val="24"/>
          <w:szCs w:val="24"/>
        </w:rPr>
        <w:t xml:space="preserve">W przypadkach, o których mowa w ust. 1 termin wykonania umowy zostanie przedłużony o czas wstrzymania prac lub czas, jaki Wykonawca utracił, ze względu na konieczność ich spowolnienia. </w:t>
      </w:r>
    </w:p>
    <w:bookmarkEnd w:id="8"/>
    <w:p w14:paraId="5E8FD9F3" w14:textId="3E9829D5" w:rsidR="004E44F5" w:rsidRPr="00FF4BDD" w:rsidRDefault="00D42C23" w:rsidP="00B8719A">
      <w:pPr>
        <w:numPr>
          <w:ilvl w:val="0"/>
          <w:numId w:val="25"/>
        </w:numPr>
        <w:autoSpaceDE w:val="0"/>
        <w:spacing w:after="0"/>
        <w:jc w:val="both"/>
        <w:rPr>
          <w:rFonts w:ascii="Times New Roman" w:hAnsi="Times New Roman"/>
          <w:sz w:val="24"/>
          <w:szCs w:val="24"/>
        </w:rPr>
      </w:pPr>
      <w:r w:rsidRPr="00FF4BDD">
        <w:rPr>
          <w:rFonts w:ascii="Times New Roman" w:hAnsi="Times New Roman"/>
          <w:sz w:val="24"/>
          <w:szCs w:val="24"/>
        </w:rPr>
        <w:t xml:space="preserve">Zamawiający przewiduje możliwość dokonania </w:t>
      </w:r>
      <w:r w:rsidRPr="00FF4BDD">
        <w:rPr>
          <w:rFonts w:ascii="Times New Roman" w:hAnsi="Times New Roman"/>
          <w:b/>
          <w:sz w:val="24"/>
          <w:szCs w:val="24"/>
        </w:rPr>
        <w:t xml:space="preserve">zmiany sposobu realizacji przedmiotu zamówienia </w:t>
      </w:r>
      <w:r w:rsidRPr="00FF4BDD">
        <w:rPr>
          <w:rFonts w:ascii="Times New Roman" w:hAnsi="Times New Roman"/>
          <w:sz w:val="24"/>
          <w:szCs w:val="24"/>
        </w:rPr>
        <w:t>spowodowanej w szczególności  następującymi okolicznościami;</w:t>
      </w:r>
    </w:p>
    <w:p w14:paraId="4FA9167E" w14:textId="6E89A1F9" w:rsidR="004E44F5" w:rsidRPr="00FF4BDD" w:rsidRDefault="00D42C23" w:rsidP="00B8719A">
      <w:pPr>
        <w:numPr>
          <w:ilvl w:val="0"/>
          <w:numId w:val="27"/>
        </w:numPr>
        <w:autoSpaceDE w:val="0"/>
        <w:spacing w:after="0"/>
        <w:jc w:val="both"/>
        <w:rPr>
          <w:rFonts w:ascii="Times New Roman" w:hAnsi="Times New Roman"/>
          <w:sz w:val="24"/>
          <w:szCs w:val="24"/>
        </w:rPr>
      </w:pPr>
      <w:r w:rsidRPr="00FF4BDD">
        <w:rPr>
          <w:rFonts w:ascii="Times New Roman" w:hAnsi="Times New Roman"/>
          <w:sz w:val="24"/>
          <w:szCs w:val="24"/>
        </w:rPr>
        <w:t xml:space="preserve">niedostępnością na rynku materiałów lub urządzeń </w:t>
      </w:r>
      <w:r w:rsidR="00595AF7">
        <w:rPr>
          <w:rFonts w:ascii="Times New Roman" w:hAnsi="Times New Roman"/>
          <w:sz w:val="24"/>
          <w:szCs w:val="24"/>
        </w:rPr>
        <w:t>o param</w:t>
      </w:r>
      <w:r w:rsidR="00722460">
        <w:rPr>
          <w:rFonts w:ascii="Times New Roman" w:hAnsi="Times New Roman"/>
          <w:sz w:val="24"/>
          <w:szCs w:val="24"/>
        </w:rPr>
        <w:t>e</w:t>
      </w:r>
      <w:r w:rsidR="00595AF7">
        <w:rPr>
          <w:rFonts w:ascii="Times New Roman" w:hAnsi="Times New Roman"/>
          <w:sz w:val="24"/>
          <w:szCs w:val="24"/>
        </w:rPr>
        <w:t xml:space="preserve">trach </w:t>
      </w:r>
      <w:r w:rsidRPr="00FF4BDD">
        <w:rPr>
          <w:rFonts w:ascii="Times New Roman" w:hAnsi="Times New Roman"/>
          <w:sz w:val="24"/>
          <w:szCs w:val="24"/>
        </w:rPr>
        <w:t xml:space="preserve">wskazanych w </w:t>
      </w:r>
      <w:r w:rsidR="00595AF7">
        <w:rPr>
          <w:rFonts w:ascii="Times New Roman" w:hAnsi="Times New Roman"/>
          <w:sz w:val="24"/>
          <w:szCs w:val="24"/>
        </w:rPr>
        <w:t>SIWZ</w:t>
      </w:r>
      <w:r w:rsidRPr="00FF4BDD">
        <w:rPr>
          <w:rFonts w:ascii="Times New Roman" w:hAnsi="Times New Roman"/>
          <w:sz w:val="24"/>
          <w:szCs w:val="24"/>
        </w:rPr>
        <w:t xml:space="preserve"> spowodowana zaprzestaniem produkcji lub wycofaniem z rynku;</w:t>
      </w:r>
    </w:p>
    <w:p w14:paraId="24D0CA19" w14:textId="77777777" w:rsidR="004E44F5" w:rsidRPr="00FF4BDD" w:rsidRDefault="00D42C23" w:rsidP="00B8719A">
      <w:pPr>
        <w:numPr>
          <w:ilvl w:val="0"/>
          <w:numId w:val="27"/>
        </w:numPr>
        <w:autoSpaceDE w:val="0"/>
        <w:spacing w:after="0"/>
        <w:jc w:val="both"/>
        <w:rPr>
          <w:rFonts w:ascii="Times New Roman" w:hAnsi="Times New Roman"/>
          <w:sz w:val="24"/>
          <w:szCs w:val="24"/>
        </w:rPr>
      </w:pPr>
      <w:r w:rsidRPr="00FF4BDD">
        <w:rPr>
          <w:rFonts w:ascii="Times New Roman" w:hAnsi="Times New Roman"/>
          <w:sz w:val="24"/>
          <w:szCs w:val="24"/>
        </w:rPr>
        <w:t>pojawieniem się na rynku materiałów lub urządzeń nowszej generacji pozwalających na  zaoszczędzenie kosztów realizacji lub kosztów eksploatacji przedmiotu umowy;</w:t>
      </w:r>
    </w:p>
    <w:p w14:paraId="78E5F141" w14:textId="0D36D865" w:rsidR="004E44F5" w:rsidRPr="00FF4BDD" w:rsidRDefault="00D42C23" w:rsidP="00B8719A">
      <w:pPr>
        <w:numPr>
          <w:ilvl w:val="0"/>
          <w:numId w:val="27"/>
        </w:numPr>
        <w:autoSpaceDE w:val="0"/>
        <w:spacing w:after="0"/>
        <w:jc w:val="both"/>
        <w:rPr>
          <w:rFonts w:ascii="Times New Roman" w:hAnsi="Times New Roman"/>
          <w:sz w:val="24"/>
          <w:szCs w:val="24"/>
        </w:rPr>
      </w:pPr>
      <w:r w:rsidRPr="00FF4BDD">
        <w:rPr>
          <w:rFonts w:ascii="Times New Roman" w:hAnsi="Times New Roman"/>
          <w:sz w:val="24"/>
          <w:szCs w:val="24"/>
        </w:rPr>
        <w:t xml:space="preserve">koniecznością  zrealizowania przedmiotu umowy  przy zastosowaniu innych materiałów, urządzeń,  rozwiązań technicznych/technologicznych niż wskazane w </w:t>
      </w:r>
      <w:r w:rsidR="00595AF7">
        <w:rPr>
          <w:rFonts w:ascii="Times New Roman" w:hAnsi="Times New Roman"/>
          <w:sz w:val="24"/>
          <w:szCs w:val="24"/>
        </w:rPr>
        <w:t>SIWZ</w:t>
      </w:r>
      <w:r w:rsidR="007A05C2">
        <w:rPr>
          <w:rFonts w:ascii="Times New Roman" w:hAnsi="Times New Roman"/>
          <w:sz w:val="24"/>
          <w:szCs w:val="24"/>
        </w:rPr>
        <w:t xml:space="preserve"> </w:t>
      </w:r>
      <w:r w:rsidRPr="00FF4BDD">
        <w:rPr>
          <w:rFonts w:ascii="Times New Roman" w:hAnsi="Times New Roman"/>
          <w:sz w:val="24"/>
          <w:szCs w:val="24"/>
        </w:rPr>
        <w:t xml:space="preserve">w sytuacji gdy  przewidywane  materiały/urządzenia/rozwiązania  groziłyby wadliwym wykonaniem przedmiotu umowy lub  wprowadzenie materiałów/urządzeń/ rozwiązań zamiennych byłoby  </w:t>
      </w:r>
      <w:r w:rsidRPr="00FF4BDD">
        <w:rPr>
          <w:rFonts w:ascii="Times New Roman" w:hAnsi="Times New Roman"/>
          <w:sz w:val="24"/>
          <w:szCs w:val="24"/>
        </w:rPr>
        <w:lastRenderedPageBreak/>
        <w:t>uzasadnione z punktu widzenia technicznego, użytkowego i ekonomicznego, korzystne dla Zamawiającego.;</w:t>
      </w:r>
    </w:p>
    <w:p w14:paraId="28653217" w14:textId="77777777" w:rsidR="004E44F5" w:rsidRPr="00FF4BDD" w:rsidRDefault="00D42C23" w:rsidP="00B8719A">
      <w:pPr>
        <w:pStyle w:val="Akapitzlist"/>
        <w:numPr>
          <w:ilvl w:val="0"/>
          <w:numId w:val="27"/>
        </w:numPr>
        <w:jc w:val="both"/>
        <w:rPr>
          <w:rFonts w:ascii="Times New Roman" w:hAnsi="Times New Roman"/>
          <w:sz w:val="24"/>
          <w:szCs w:val="24"/>
        </w:rPr>
      </w:pPr>
      <w:r w:rsidRPr="00FF4BDD">
        <w:rPr>
          <w:rFonts w:ascii="Times New Roman" w:hAnsi="Times New Roman"/>
          <w:sz w:val="24"/>
          <w:szCs w:val="24"/>
        </w:rPr>
        <w:t>zmiana lokalizacji dostawy i montażu instalacji w przypadku gdy użytkownik/właściciel danej nieruchomości zrezygnuje z dostawy i montażu instalacji</w:t>
      </w:r>
      <w:r w:rsidR="00595AF7">
        <w:rPr>
          <w:rFonts w:ascii="Times New Roman" w:hAnsi="Times New Roman"/>
          <w:sz w:val="24"/>
          <w:szCs w:val="24"/>
        </w:rPr>
        <w:t>,</w:t>
      </w:r>
      <w:r w:rsidRPr="00FF4BDD">
        <w:rPr>
          <w:rFonts w:ascii="Times New Roman" w:hAnsi="Times New Roman"/>
          <w:sz w:val="24"/>
          <w:szCs w:val="24"/>
        </w:rPr>
        <w:t xml:space="preserve"> a dostawa i montaż tej instalacji będzie możliwy w innej lokalizacji bez zmiany parametrów instalacji (w takim przypadku nie jest wymagana forma aneksu do niniejszej umowy).</w:t>
      </w:r>
    </w:p>
    <w:p w14:paraId="4D3F7059" w14:textId="0C1843FB" w:rsidR="004E44F5" w:rsidRPr="00FF4BDD" w:rsidRDefault="00D42C23" w:rsidP="00B8719A">
      <w:pPr>
        <w:numPr>
          <w:ilvl w:val="0"/>
          <w:numId w:val="25"/>
        </w:numPr>
        <w:autoSpaceDE w:val="0"/>
        <w:spacing w:after="0"/>
        <w:jc w:val="both"/>
        <w:rPr>
          <w:rFonts w:ascii="Times New Roman" w:hAnsi="Times New Roman"/>
          <w:b/>
          <w:sz w:val="24"/>
          <w:szCs w:val="24"/>
        </w:rPr>
      </w:pPr>
      <w:r w:rsidRPr="00FF4BDD">
        <w:rPr>
          <w:rFonts w:ascii="Times New Roman" w:hAnsi="Times New Roman"/>
          <w:sz w:val="24"/>
          <w:szCs w:val="24"/>
        </w:rPr>
        <w:t>W przypadku wyst</w:t>
      </w:r>
      <w:r w:rsidRPr="00FF4BDD">
        <w:rPr>
          <w:rFonts w:ascii="Times New Roman" w:eastAsia="TimesNewRoman" w:hAnsi="Times New Roman"/>
          <w:sz w:val="24"/>
          <w:szCs w:val="24"/>
        </w:rPr>
        <w:t>ą</w:t>
      </w:r>
      <w:r w:rsidRPr="00FF4BDD">
        <w:rPr>
          <w:rFonts w:ascii="Times New Roman" w:hAnsi="Times New Roman"/>
          <w:sz w:val="24"/>
          <w:szCs w:val="24"/>
        </w:rPr>
        <w:t>pienia okoliczno</w:t>
      </w:r>
      <w:r w:rsidRPr="00FF4BDD">
        <w:rPr>
          <w:rFonts w:ascii="Times New Roman" w:eastAsia="TimesNewRoman" w:hAnsi="Times New Roman"/>
          <w:sz w:val="24"/>
          <w:szCs w:val="24"/>
        </w:rPr>
        <w:t>ś</w:t>
      </w:r>
      <w:r w:rsidRPr="00FF4BDD">
        <w:rPr>
          <w:rFonts w:ascii="Times New Roman" w:hAnsi="Times New Roman"/>
          <w:sz w:val="24"/>
          <w:szCs w:val="24"/>
        </w:rPr>
        <w:t xml:space="preserve">ci wskazanych w ust. </w:t>
      </w:r>
      <w:r w:rsidR="008F4FF0">
        <w:rPr>
          <w:rFonts w:ascii="Times New Roman" w:hAnsi="Times New Roman"/>
          <w:sz w:val="24"/>
          <w:szCs w:val="24"/>
        </w:rPr>
        <w:t>3</w:t>
      </w:r>
      <w:r w:rsidR="008F4FF0" w:rsidRPr="00FF4BDD">
        <w:rPr>
          <w:rFonts w:ascii="Times New Roman" w:hAnsi="Times New Roman"/>
          <w:sz w:val="24"/>
          <w:szCs w:val="24"/>
        </w:rPr>
        <w:t xml:space="preserve"> </w:t>
      </w:r>
      <w:r w:rsidRPr="00FF4BDD">
        <w:rPr>
          <w:rFonts w:ascii="Times New Roman" w:hAnsi="Times New Roman"/>
          <w:sz w:val="24"/>
          <w:szCs w:val="24"/>
        </w:rPr>
        <w:t>zmiana sposobu spełnienia świadczenia umownego jest dopuszczalna pod warunkiem, że wprowadzenie materiałów/urządzeń/rozwiązań zamiennych nie spowoduje pogorszenia parametrów inwestycji i zapewni utrzymanie  standardów jakościowych.</w:t>
      </w:r>
    </w:p>
    <w:p w14:paraId="43F04CBD" w14:textId="7039FE77" w:rsidR="004E44F5" w:rsidRPr="00FF4BDD" w:rsidRDefault="00D42C23" w:rsidP="00FF4BDD">
      <w:pPr>
        <w:pStyle w:val="Akapitzlist"/>
        <w:numPr>
          <w:ilvl w:val="0"/>
          <w:numId w:val="25"/>
        </w:numPr>
        <w:rPr>
          <w:rFonts w:ascii="Times New Roman" w:hAnsi="Times New Roman"/>
          <w:b/>
          <w:sz w:val="24"/>
          <w:szCs w:val="24"/>
        </w:rPr>
      </w:pPr>
      <w:r w:rsidRPr="00FF4BDD">
        <w:rPr>
          <w:rFonts w:ascii="Times New Roman" w:hAnsi="Times New Roman"/>
          <w:sz w:val="24"/>
          <w:szCs w:val="24"/>
        </w:rPr>
        <w:t xml:space="preserve">Zamawiający przewiduje możliwość dokonania </w:t>
      </w:r>
      <w:r w:rsidRPr="00FF4BDD">
        <w:rPr>
          <w:rFonts w:ascii="Times New Roman" w:hAnsi="Times New Roman"/>
          <w:b/>
          <w:sz w:val="24"/>
          <w:szCs w:val="24"/>
        </w:rPr>
        <w:t xml:space="preserve">zmiany wynagrodzenia umownego za </w:t>
      </w:r>
      <w:r w:rsidRPr="00FF4BDD">
        <w:rPr>
          <w:rFonts w:ascii="Times New Roman" w:hAnsi="Times New Roman"/>
          <w:sz w:val="24"/>
          <w:szCs w:val="24"/>
        </w:rPr>
        <w:t>zrealizowanie przedmiotu zamówienia  w szczególności spowodowana</w:t>
      </w:r>
      <w:r w:rsidR="00595AF7" w:rsidRPr="00FF4BDD">
        <w:rPr>
          <w:rFonts w:ascii="Times New Roman" w:hAnsi="Times New Roman"/>
          <w:sz w:val="24"/>
          <w:szCs w:val="24"/>
        </w:rPr>
        <w:t xml:space="preserve"> </w:t>
      </w:r>
      <w:r w:rsidRPr="00FF4BDD">
        <w:rPr>
          <w:rFonts w:ascii="Times New Roman" w:hAnsi="Times New Roman"/>
          <w:sz w:val="24"/>
          <w:szCs w:val="24"/>
        </w:rPr>
        <w:t>zmianą ustawowej stawki VAT na realizowany przedmiot umowy – w  przypadku wyst</w:t>
      </w:r>
      <w:r w:rsidRPr="00FF4BDD">
        <w:rPr>
          <w:rFonts w:ascii="Times New Roman" w:eastAsia="TimesNewRoman" w:hAnsi="Times New Roman"/>
          <w:sz w:val="24"/>
          <w:szCs w:val="24"/>
        </w:rPr>
        <w:t>ą</w:t>
      </w:r>
      <w:r w:rsidRPr="00FF4BDD">
        <w:rPr>
          <w:rFonts w:ascii="Times New Roman" w:hAnsi="Times New Roman"/>
          <w:sz w:val="24"/>
          <w:szCs w:val="24"/>
        </w:rPr>
        <w:t>pienia tej okoliczno</w:t>
      </w:r>
      <w:r w:rsidRPr="00FF4BDD">
        <w:rPr>
          <w:rFonts w:ascii="Times New Roman" w:eastAsia="TimesNewRoman" w:hAnsi="Times New Roman"/>
          <w:sz w:val="24"/>
          <w:szCs w:val="24"/>
        </w:rPr>
        <w:t>ś</w:t>
      </w:r>
      <w:r w:rsidRPr="00FF4BDD">
        <w:rPr>
          <w:rFonts w:ascii="Times New Roman" w:hAnsi="Times New Roman"/>
          <w:sz w:val="24"/>
          <w:szCs w:val="24"/>
        </w:rPr>
        <w:t>ci wynagrodzenie umowne może zostać zmienione, zmiana może polegać na zwiększeniu lub zmniejszeniu wynagrodzenia w związku ze zmianą stawki podatku VAT i może dotyczyć wyłącznie robót realizowanych po terminie zmiany stawki VAT.</w:t>
      </w:r>
    </w:p>
    <w:p w14:paraId="74BCB697" w14:textId="77777777" w:rsidR="004E44F5" w:rsidRPr="00FF4BDD" w:rsidRDefault="00D42C23" w:rsidP="00B8719A">
      <w:pPr>
        <w:numPr>
          <w:ilvl w:val="0"/>
          <w:numId w:val="25"/>
        </w:numPr>
        <w:autoSpaceDE w:val="0"/>
        <w:spacing w:after="0"/>
        <w:jc w:val="both"/>
        <w:rPr>
          <w:rFonts w:ascii="Times New Roman" w:hAnsi="Times New Roman"/>
          <w:b/>
          <w:bCs/>
          <w:sz w:val="24"/>
          <w:szCs w:val="24"/>
        </w:rPr>
      </w:pPr>
      <w:r w:rsidRPr="00FF4BDD">
        <w:rPr>
          <w:rFonts w:ascii="Times New Roman" w:hAnsi="Times New Roman"/>
          <w:sz w:val="24"/>
          <w:szCs w:val="24"/>
          <w:lang w:eastAsia="pl-PL"/>
        </w:rPr>
        <w:t>Dopuszcza się zmiany niniejszej umowy w przypadku wystąpienia okoliczności, których strony nie były w stanie przewidzieć, pomimo zachowania należytej staranności, skutkujące niemożliwością wykonywania czynności przewidzianych umową.</w:t>
      </w:r>
    </w:p>
    <w:p w14:paraId="06B5A716" w14:textId="77777777" w:rsidR="004E44F5" w:rsidRPr="00FF4BDD" w:rsidRDefault="00D42C23" w:rsidP="00B8719A">
      <w:pPr>
        <w:numPr>
          <w:ilvl w:val="0"/>
          <w:numId w:val="25"/>
        </w:numPr>
        <w:autoSpaceDE w:val="0"/>
        <w:spacing w:after="0"/>
        <w:jc w:val="both"/>
        <w:rPr>
          <w:rFonts w:ascii="Times New Roman" w:hAnsi="Times New Roman"/>
          <w:b/>
          <w:bCs/>
          <w:sz w:val="24"/>
          <w:szCs w:val="24"/>
        </w:rPr>
      </w:pPr>
      <w:r w:rsidRPr="00FF4BDD">
        <w:rPr>
          <w:rFonts w:ascii="Times New Roman" w:hAnsi="Times New Roman"/>
          <w:sz w:val="24"/>
          <w:szCs w:val="24"/>
          <w:lang w:eastAsia="pl-PL"/>
        </w:rPr>
        <w:t>Dopuszcza się możliwość zmiany formy zabezpieczenia należytego wykonania umowy.</w:t>
      </w:r>
    </w:p>
    <w:p w14:paraId="01D79D96" w14:textId="7BE400D4" w:rsidR="004E44F5" w:rsidRPr="00FF4BDD" w:rsidRDefault="00D42C23" w:rsidP="00B8719A">
      <w:pPr>
        <w:numPr>
          <w:ilvl w:val="0"/>
          <w:numId w:val="25"/>
        </w:numPr>
        <w:autoSpaceDE w:val="0"/>
        <w:spacing w:after="0"/>
        <w:jc w:val="both"/>
        <w:rPr>
          <w:rFonts w:ascii="Times New Roman" w:hAnsi="Times New Roman"/>
          <w:sz w:val="24"/>
          <w:szCs w:val="24"/>
        </w:rPr>
      </w:pPr>
      <w:r w:rsidRPr="00FF4BDD">
        <w:rPr>
          <w:rFonts w:ascii="Times New Roman" w:hAnsi="Times New Roman"/>
          <w:bCs/>
          <w:sz w:val="24"/>
          <w:szCs w:val="24"/>
        </w:rPr>
        <w:t>Dopuszcza się możliwość zmiany</w:t>
      </w:r>
      <w:r w:rsidRPr="00FF4BDD">
        <w:rPr>
          <w:rFonts w:ascii="Times New Roman" w:hAnsi="Times New Roman"/>
          <w:sz w:val="24"/>
          <w:szCs w:val="24"/>
        </w:rPr>
        <w:t xml:space="preserve"> osób wyznaczonych do pełnienia funkcji, jak też powołania nowych w przypadku: śmierci, rozwiązania stosunku pracy, utraty uprawnień niezbędnych do wykonywania funkcji w ramach niniejszego zamówienia, innych zdarzeń losowych zaistniałych z przyczyn niezależnych od Zamawiającego oraz Wykonawcy, skutkujących obiektywną niemożliwością pełnienia funkcji przez daną osobę, wynikających  z okoliczności, których mimo zachowania należytej staranności nie można było przewidzieć przed wszczęciem postępowania o udzielenie zamówienia publicznego. Zmiana osób wyznaczonych do pełnienia funkcji, jak też powołanie nowych, będzie możliwa na uzasadnionych obiektywnymi okolicznościami  na wniosek Wykonawcy po zaakceptowaniu przez Zamawiającego kandydatury innej osoby spełniającej warunki zawarte w SIWZ, co oznacza, że kwalifikacje nowo wprowadzonych osób muszą być takie same albo wyższe od kwalifikacji personelu wykazanego w ofercie.</w:t>
      </w:r>
    </w:p>
    <w:p w14:paraId="47C52582" w14:textId="77777777" w:rsidR="004E44F5" w:rsidRPr="00FF4BDD" w:rsidRDefault="004E44F5" w:rsidP="00DD555B">
      <w:pPr>
        <w:autoSpaceDE w:val="0"/>
        <w:autoSpaceDN w:val="0"/>
        <w:adjustRightInd w:val="0"/>
        <w:spacing w:after="0"/>
        <w:ind w:left="720"/>
        <w:rPr>
          <w:rFonts w:ascii="Times New Roman" w:hAnsi="Times New Roman"/>
          <w:sz w:val="24"/>
          <w:szCs w:val="24"/>
          <w:lang w:eastAsia="pl-PL"/>
        </w:rPr>
      </w:pPr>
    </w:p>
    <w:p w14:paraId="713CD7E6" w14:textId="46B4FEDA"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 1</w:t>
      </w:r>
      <w:r w:rsidR="00AD10FA">
        <w:rPr>
          <w:rFonts w:ascii="Times New Roman" w:hAnsi="Times New Roman"/>
          <w:b/>
          <w:sz w:val="24"/>
          <w:szCs w:val="24"/>
        </w:rPr>
        <w:t>9</w:t>
      </w:r>
    </w:p>
    <w:p w14:paraId="46338412"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highlight w:val="lightGray"/>
        </w:rPr>
        <w:t>Postanowienia końcowe</w:t>
      </w:r>
    </w:p>
    <w:p w14:paraId="415E8792" w14:textId="77777777" w:rsidR="004E44F5" w:rsidRPr="00FF4BDD" w:rsidRDefault="004E44F5" w:rsidP="00DD555B">
      <w:pPr>
        <w:spacing w:after="0"/>
        <w:jc w:val="center"/>
        <w:rPr>
          <w:rFonts w:ascii="Times New Roman" w:hAnsi="Times New Roman"/>
          <w:b/>
          <w:sz w:val="24"/>
          <w:szCs w:val="24"/>
        </w:rPr>
      </w:pPr>
    </w:p>
    <w:p w14:paraId="6283CE7E" w14:textId="77777777" w:rsidR="004E44F5" w:rsidRPr="00FF4BDD" w:rsidRDefault="00D42C23" w:rsidP="00B8719A">
      <w:pPr>
        <w:numPr>
          <w:ilvl w:val="1"/>
          <w:numId w:val="11"/>
        </w:numPr>
        <w:tabs>
          <w:tab w:val="clear" w:pos="180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W razie sprzeczności pomiędzy zapisami umowy i dokumentów wskazanych w ust. 6, jako wiążące należy uznać zapisy niniejszej umowy.</w:t>
      </w:r>
    </w:p>
    <w:p w14:paraId="7595AB89" w14:textId="77777777" w:rsidR="004E44F5" w:rsidRPr="00FF4BDD" w:rsidRDefault="00D42C23" w:rsidP="00B8719A">
      <w:pPr>
        <w:numPr>
          <w:ilvl w:val="1"/>
          <w:numId w:val="11"/>
        </w:numPr>
        <w:tabs>
          <w:tab w:val="clear" w:pos="1800"/>
        </w:tabs>
        <w:suppressAutoHyphens/>
        <w:spacing w:after="0"/>
        <w:ind w:left="426" w:hanging="426"/>
        <w:jc w:val="both"/>
        <w:rPr>
          <w:rFonts w:ascii="Times New Roman" w:hAnsi="Times New Roman"/>
          <w:sz w:val="24"/>
          <w:szCs w:val="24"/>
        </w:rPr>
      </w:pPr>
      <w:r w:rsidRPr="00FF4BDD">
        <w:rPr>
          <w:rFonts w:ascii="Times New Roman" w:hAnsi="Times New Roman"/>
          <w:b/>
          <w:sz w:val="24"/>
          <w:szCs w:val="24"/>
          <w:lang w:eastAsia="pl-PL"/>
        </w:rPr>
        <w:t xml:space="preserve">W trakcie trwania niniejszej umowy Wykonawca zobowiązuje się do pisemnego powiadamiania Zamawiającego o </w:t>
      </w:r>
      <w:r w:rsidRPr="00FF4BDD">
        <w:rPr>
          <w:rFonts w:ascii="Times New Roman" w:hAnsi="Times New Roman"/>
          <w:sz w:val="24"/>
          <w:szCs w:val="24"/>
          <w:lang w:eastAsia="pl-PL"/>
        </w:rPr>
        <w:t>zmianie siedziby, firmy lub</w:t>
      </w:r>
      <w:r w:rsidRPr="00FF4BDD">
        <w:rPr>
          <w:rFonts w:ascii="Times New Roman" w:hAnsi="Times New Roman"/>
          <w:sz w:val="24"/>
          <w:szCs w:val="24"/>
        </w:rPr>
        <w:t xml:space="preserve"> </w:t>
      </w:r>
      <w:r w:rsidRPr="00FF4BDD">
        <w:rPr>
          <w:rFonts w:ascii="Times New Roman" w:hAnsi="Times New Roman"/>
          <w:sz w:val="24"/>
          <w:szCs w:val="24"/>
          <w:lang w:eastAsia="pl-PL"/>
        </w:rPr>
        <w:t>zmianie osób uprawnionych do reprezentowania podmiotu.</w:t>
      </w:r>
    </w:p>
    <w:p w14:paraId="09E298F7" w14:textId="77777777" w:rsidR="004E44F5" w:rsidRPr="00FF4BDD" w:rsidRDefault="00D42C23" w:rsidP="00B8719A">
      <w:pPr>
        <w:numPr>
          <w:ilvl w:val="1"/>
          <w:numId w:val="11"/>
        </w:numPr>
        <w:tabs>
          <w:tab w:val="clear" w:pos="180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 xml:space="preserve">W sprawach nieuregulowanych niniejszą umową mają zastosowanie przepisy ustawy Prawo zamówień publicznych, Kodeksu Cywilnego oraz inne przepisy prawa powszechnie obowiązującego. </w:t>
      </w:r>
    </w:p>
    <w:p w14:paraId="5512E850" w14:textId="77777777" w:rsidR="004E44F5" w:rsidRPr="00FF4BDD" w:rsidRDefault="00D42C23" w:rsidP="00B8719A">
      <w:pPr>
        <w:numPr>
          <w:ilvl w:val="1"/>
          <w:numId w:val="11"/>
        </w:numPr>
        <w:tabs>
          <w:tab w:val="clear" w:pos="180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lastRenderedPageBreak/>
        <w:t>Ewentualne spory będzie rozstrzygał sąd cywilny właściwy miejscowo dla siedziby Zamawiającego.</w:t>
      </w:r>
    </w:p>
    <w:p w14:paraId="516721D3" w14:textId="77777777" w:rsidR="004E44F5" w:rsidRPr="00FF4BDD" w:rsidRDefault="00D42C23" w:rsidP="00B8719A">
      <w:pPr>
        <w:numPr>
          <w:ilvl w:val="1"/>
          <w:numId w:val="11"/>
        </w:numPr>
        <w:tabs>
          <w:tab w:val="clear" w:pos="180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Umowę sporządzono w czterech jednobrzmiących egzemplarzach, w tym trzy egzemplarze dla Zamawiającego i jeden egzemplarz dla Wykonawcy.</w:t>
      </w:r>
    </w:p>
    <w:p w14:paraId="7C89708B" w14:textId="77777777" w:rsidR="004E44F5" w:rsidRPr="00FF4BDD" w:rsidRDefault="00D42C23" w:rsidP="00B8719A">
      <w:pPr>
        <w:numPr>
          <w:ilvl w:val="1"/>
          <w:numId w:val="11"/>
        </w:numPr>
        <w:tabs>
          <w:tab w:val="clear" w:pos="1800"/>
        </w:tabs>
        <w:suppressAutoHyphens/>
        <w:spacing w:after="0"/>
        <w:ind w:left="426" w:hanging="426"/>
        <w:jc w:val="both"/>
        <w:rPr>
          <w:rFonts w:ascii="Times New Roman" w:hAnsi="Times New Roman"/>
          <w:sz w:val="24"/>
          <w:szCs w:val="24"/>
        </w:rPr>
      </w:pPr>
      <w:r w:rsidRPr="00FF4BDD">
        <w:rPr>
          <w:rFonts w:ascii="Times New Roman" w:hAnsi="Times New Roman"/>
          <w:sz w:val="24"/>
          <w:szCs w:val="24"/>
        </w:rPr>
        <w:t>Integralną część umowy stanowić będą następujące dokumenty:</w:t>
      </w:r>
    </w:p>
    <w:p w14:paraId="3FAF7CFB" w14:textId="77777777" w:rsidR="004E44F5" w:rsidRPr="00FF4BDD" w:rsidRDefault="00D42C23" w:rsidP="00B8719A">
      <w:pPr>
        <w:pStyle w:val="Akapitzlist"/>
        <w:numPr>
          <w:ilvl w:val="0"/>
          <w:numId w:val="33"/>
        </w:numPr>
        <w:ind w:left="709"/>
        <w:jc w:val="both"/>
        <w:rPr>
          <w:rFonts w:ascii="Times New Roman" w:hAnsi="Times New Roman"/>
          <w:sz w:val="24"/>
          <w:szCs w:val="24"/>
        </w:rPr>
      </w:pPr>
      <w:r w:rsidRPr="00FF4BDD">
        <w:rPr>
          <w:rFonts w:ascii="Times New Roman" w:hAnsi="Times New Roman"/>
          <w:sz w:val="24"/>
          <w:szCs w:val="24"/>
        </w:rPr>
        <w:t>Załącznik nr 1 – oferta Wykonawcy wraz z załącznikami, wyjaśnieniami i załączonymi dokumentami,</w:t>
      </w:r>
    </w:p>
    <w:p w14:paraId="4A5A8605" w14:textId="77777777" w:rsidR="004E44F5" w:rsidRPr="00FF4BDD" w:rsidRDefault="00D42C23" w:rsidP="00B8719A">
      <w:pPr>
        <w:pStyle w:val="Akapitzlist"/>
        <w:numPr>
          <w:ilvl w:val="0"/>
          <w:numId w:val="33"/>
        </w:numPr>
        <w:ind w:left="709"/>
        <w:jc w:val="both"/>
        <w:rPr>
          <w:rFonts w:ascii="Times New Roman" w:hAnsi="Times New Roman"/>
          <w:sz w:val="24"/>
          <w:szCs w:val="24"/>
        </w:rPr>
      </w:pPr>
      <w:r w:rsidRPr="00FF4BDD">
        <w:rPr>
          <w:rFonts w:ascii="Times New Roman" w:hAnsi="Times New Roman"/>
          <w:sz w:val="24"/>
          <w:szCs w:val="24"/>
        </w:rPr>
        <w:t>Załącznik nr 2 – Specyfikacja Istotnych Warunków Zamówienia wraz z załącznikami,</w:t>
      </w:r>
    </w:p>
    <w:p w14:paraId="0DD449AF" w14:textId="77777777" w:rsidR="004E44F5" w:rsidRPr="00FF4BDD" w:rsidRDefault="00D42C23" w:rsidP="00B8719A">
      <w:pPr>
        <w:pStyle w:val="Akapitzlist"/>
        <w:numPr>
          <w:ilvl w:val="0"/>
          <w:numId w:val="33"/>
        </w:numPr>
        <w:ind w:left="709"/>
        <w:jc w:val="both"/>
        <w:rPr>
          <w:rFonts w:ascii="Times New Roman" w:hAnsi="Times New Roman"/>
          <w:sz w:val="24"/>
          <w:szCs w:val="24"/>
        </w:rPr>
      </w:pPr>
      <w:r w:rsidRPr="00FF4BDD">
        <w:rPr>
          <w:rFonts w:ascii="Times New Roman" w:hAnsi="Times New Roman"/>
          <w:sz w:val="24"/>
          <w:szCs w:val="24"/>
        </w:rPr>
        <w:t>Załącznik nr 3 – Modyfikacje Specyfikacji Istotnych Warunków Zamówienia,</w:t>
      </w:r>
    </w:p>
    <w:p w14:paraId="241B6637" w14:textId="77777777" w:rsidR="004E44F5" w:rsidRPr="00FF4BDD" w:rsidRDefault="00D42C23" w:rsidP="00B8719A">
      <w:pPr>
        <w:pStyle w:val="Akapitzlist"/>
        <w:numPr>
          <w:ilvl w:val="0"/>
          <w:numId w:val="33"/>
        </w:numPr>
        <w:ind w:left="709"/>
        <w:jc w:val="both"/>
        <w:rPr>
          <w:rFonts w:ascii="Times New Roman" w:hAnsi="Times New Roman"/>
          <w:sz w:val="24"/>
          <w:szCs w:val="24"/>
        </w:rPr>
      </w:pPr>
      <w:r w:rsidRPr="00FF4BDD">
        <w:rPr>
          <w:rFonts w:ascii="Times New Roman" w:hAnsi="Times New Roman"/>
          <w:sz w:val="24"/>
          <w:szCs w:val="24"/>
        </w:rPr>
        <w:t>Załącznik nr 4 – Wyjaśnienia Zamawiającego do Specyfikacji Istotnych Warunków Zamówienia,</w:t>
      </w:r>
    </w:p>
    <w:p w14:paraId="4A2D02D4" w14:textId="77777777" w:rsidR="004E44F5" w:rsidRPr="00FF4BDD" w:rsidRDefault="00D42C23" w:rsidP="00B8719A">
      <w:pPr>
        <w:pStyle w:val="Akapitzlist"/>
        <w:numPr>
          <w:ilvl w:val="0"/>
          <w:numId w:val="33"/>
        </w:numPr>
        <w:ind w:left="709"/>
        <w:jc w:val="both"/>
        <w:rPr>
          <w:rFonts w:ascii="Times New Roman" w:hAnsi="Times New Roman"/>
          <w:sz w:val="24"/>
          <w:szCs w:val="24"/>
        </w:rPr>
      </w:pPr>
      <w:r w:rsidRPr="00FF4BDD">
        <w:rPr>
          <w:rFonts w:ascii="Times New Roman" w:hAnsi="Times New Roman"/>
          <w:sz w:val="24"/>
          <w:szCs w:val="24"/>
        </w:rPr>
        <w:t>Załącznik nr 5 – Harmonogram Rzeczowo-Finansowy Wykonawcy.</w:t>
      </w:r>
    </w:p>
    <w:p w14:paraId="3BD2575B" w14:textId="77777777" w:rsidR="004E44F5" w:rsidRPr="00FF4BDD" w:rsidRDefault="004E44F5" w:rsidP="00DD555B">
      <w:pPr>
        <w:suppressAutoHyphens/>
        <w:spacing w:after="0"/>
        <w:jc w:val="both"/>
        <w:rPr>
          <w:rFonts w:ascii="Times New Roman" w:hAnsi="Times New Roman"/>
          <w:sz w:val="24"/>
          <w:szCs w:val="24"/>
        </w:rPr>
      </w:pPr>
    </w:p>
    <w:p w14:paraId="0F6E1DD2" w14:textId="77777777" w:rsidR="004E44F5" w:rsidRPr="00FF4BDD" w:rsidRDefault="00D42C23" w:rsidP="00DD555B">
      <w:pPr>
        <w:spacing w:after="0"/>
        <w:jc w:val="center"/>
        <w:rPr>
          <w:rFonts w:ascii="Times New Roman" w:hAnsi="Times New Roman"/>
          <w:b/>
          <w:sz w:val="24"/>
          <w:szCs w:val="24"/>
        </w:rPr>
      </w:pPr>
      <w:r w:rsidRPr="00FF4BDD">
        <w:rPr>
          <w:rFonts w:ascii="Times New Roman" w:hAnsi="Times New Roman"/>
          <w:b/>
          <w:sz w:val="24"/>
          <w:szCs w:val="24"/>
        </w:rPr>
        <w:t>WYKONAWCA</w:t>
      </w:r>
      <w:r w:rsidRPr="00FF4BDD">
        <w:rPr>
          <w:rFonts w:ascii="Times New Roman" w:hAnsi="Times New Roman"/>
          <w:b/>
          <w:sz w:val="24"/>
          <w:szCs w:val="24"/>
        </w:rPr>
        <w:tab/>
        <w:t xml:space="preserve">                                                          </w:t>
      </w:r>
      <w:r w:rsidRPr="00FF4BDD">
        <w:rPr>
          <w:rFonts w:ascii="Times New Roman" w:hAnsi="Times New Roman"/>
          <w:b/>
          <w:sz w:val="24"/>
          <w:szCs w:val="24"/>
        </w:rPr>
        <w:tab/>
      </w:r>
      <w:r w:rsidRPr="00FF4BDD">
        <w:rPr>
          <w:rFonts w:ascii="Times New Roman" w:hAnsi="Times New Roman"/>
          <w:b/>
          <w:sz w:val="24"/>
          <w:szCs w:val="24"/>
        </w:rPr>
        <w:tab/>
        <w:t>ZAMAWIAJĄCY</w:t>
      </w:r>
    </w:p>
    <w:p w14:paraId="0E7ABA03" w14:textId="77777777" w:rsidR="004E44F5" w:rsidRPr="00FF4BDD" w:rsidRDefault="004E44F5" w:rsidP="00DD555B">
      <w:pPr>
        <w:spacing w:after="0"/>
        <w:rPr>
          <w:rFonts w:ascii="Times New Roman" w:hAnsi="Times New Roman"/>
          <w:sz w:val="24"/>
          <w:szCs w:val="24"/>
        </w:rPr>
      </w:pPr>
    </w:p>
    <w:p w14:paraId="4EE389E8" w14:textId="77777777" w:rsidR="00D91675" w:rsidRPr="00FF4BDD" w:rsidRDefault="00D91675">
      <w:pPr>
        <w:spacing w:after="0"/>
        <w:rPr>
          <w:rFonts w:ascii="Times New Roman" w:hAnsi="Times New Roman"/>
          <w:sz w:val="24"/>
          <w:szCs w:val="24"/>
        </w:rPr>
      </w:pPr>
    </w:p>
    <w:sectPr w:rsidR="00D91675" w:rsidRPr="00FF4BDD" w:rsidSect="006F0B36">
      <w:headerReference w:type="default" r:id="rId7"/>
      <w:pgSz w:w="11906" w:h="16838"/>
      <w:pgMar w:top="1134" w:right="991" w:bottom="1134" w:left="1134" w:header="425"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E9AAC" w14:textId="77777777" w:rsidR="00C0734B" w:rsidRDefault="00C0734B" w:rsidP="00E34775">
      <w:pPr>
        <w:spacing w:after="0" w:line="240" w:lineRule="auto"/>
      </w:pPr>
      <w:r>
        <w:separator/>
      </w:r>
    </w:p>
  </w:endnote>
  <w:endnote w:type="continuationSeparator" w:id="0">
    <w:p w14:paraId="05AE2A9C" w14:textId="77777777" w:rsidR="00C0734B" w:rsidRDefault="00C0734B" w:rsidP="00E3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D27BC1" w14:textId="77777777" w:rsidR="00C0734B" w:rsidRDefault="00C0734B" w:rsidP="00E34775">
      <w:pPr>
        <w:spacing w:after="0" w:line="240" w:lineRule="auto"/>
      </w:pPr>
      <w:r>
        <w:separator/>
      </w:r>
    </w:p>
  </w:footnote>
  <w:footnote w:type="continuationSeparator" w:id="0">
    <w:p w14:paraId="16E9B817" w14:textId="77777777" w:rsidR="00C0734B" w:rsidRDefault="00C0734B" w:rsidP="00E34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18775" w14:textId="77777777" w:rsidR="00E34775" w:rsidRDefault="00E34775" w:rsidP="00E34775">
    <w:pPr>
      <w:pStyle w:val="Nagwek"/>
    </w:pPr>
    <w:r>
      <w:rPr>
        <w:noProof/>
        <w:lang w:eastAsia="pl-PL"/>
      </w:rPr>
      <w:drawing>
        <wp:inline distT="0" distB="0" distL="0" distR="0" wp14:anchorId="25764F86" wp14:editId="46D58E1D">
          <wp:extent cx="1027430" cy="439420"/>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430" cy="439420"/>
                  </a:xfrm>
                  <a:prstGeom prst="rect">
                    <a:avLst/>
                  </a:prstGeom>
                  <a:noFill/>
                  <a:ln>
                    <a:noFill/>
                  </a:ln>
                </pic:spPr>
              </pic:pic>
            </a:graphicData>
          </a:graphic>
        </wp:inline>
      </w:drawing>
    </w:r>
    <w:r>
      <w:t xml:space="preserve">     </w:t>
    </w:r>
    <w:r>
      <w:rPr>
        <w:noProof/>
        <w:lang w:eastAsia="pl-PL"/>
      </w:rPr>
      <w:drawing>
        <wp:inline distT="0" distB="0" distL="0" distR="0" wp14:anchorId="09B9BE7D" wp14:editId="35CD6D9E">
          <wp:extent cx="1407160" cy="439420"/>
          <wp:effectExtent l="0" t="0" r="254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7160" cy="439420"/>
                  </a:xfrm>
                  <a:prstGeom prst="rect">
                    <a:avLst/>
                  </a:prstGeom>
                  <a:noFill/>
                  <a:ln>
                    <a:noFill/>
                  </a:ln>
                </pic:spPr>
              </pic:pic>
            </a:graphicData>
          </a:graphic>
        </wp:inline>
      </w:drawing>
    </w:r>
    <w:r>
      <w:t xml:space="preserve">      </w:t>
    </w:r>
    <w:r>
      <w:rPr>
        <w:noProof/>
        <w:lang w:eastAsia="pl-PL"/>
      </w:rPr>
      <w:drawing>
        <wp:inline distT="0" distB="0" distL="0" distR="0" wp14:anchorId="24F326AF" wp14:editId="1F1FCAB6">
          <wp:extent cx="962025" cy="43942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9420"/>
                  </a:xfrm>
                  <a:prstGeom prst="rect">
                    <a:avLst/>
                  </a:prstGeom>
                  <a:noFill/>
                  <a:ln>
                    <a:noFill/>
                  </a:ln>
                </pic:spPr>
              </pic:pic>
            </a:graphicData>
          </a:graphic>
        </wp:inline>
      </w:drawing>
    </w:r>
    <w:r>
      <w:t xml:space="preserve">      </w:t>
    </w:r>
    <w:r>
      <w:rPr>
        <w:noProof/>
        <w:lang w:eastAsia="pl-PL"/>
      </w:rPr>
      <w:drawing>
        <wp:inline distT="0" distB="0" distL="0" distR="0" wp14:anchorId="21B0785E" wp14:editId="0A06763C">
          <wp:extent cx="1454785" cy="4394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4785" cy="439420"/>
                  </a:xfrm>
                  <a:prstGeom prst="rect">
                    <a:avLst/>
                  </a:prstGeom>
                  <a:noFill/>
                  <a:ln>
                    <a:noFill/>
                  </a:ln>
                </pic:spPr>
              </pic:pic>
            </a:graphicData>
          </a:graphic>
        </wp:inline>
      </w:drawing>
    </w:r>
  </w:p>
  <w:p w14:paraId="71B83D6F" w14:textId="77777777" w:rsidR="00E34775" w:rsidRDefault="00E3477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9"/>
    <w:lvl w:ilvl="0">
      <w:start w:val="1"/>
      <w:numFmt w:val="decimal"/>
      <w:lvlText w:val="%1."/>
      <w:lvlJc w:val="left"/>
      <w:pPr>
        <w:tabs>
          <w:tab w:val="num" w:pos="360"/>
        </w:tabs>
        <w:ind w:left="360" w:hanging="360"/>
      </w:pPr>
      <w:rPr>
        <w:rFonts w:cs="Times New Roman"/>
      </w:rPr>
    </w:lvl>
  </w:abstractNum>
  <w:abstractNum w:abstractNumId="1" w15:restartNumberingAfterBreak="0">
    <w:nsid w:val="015D0802"/>
    <w:multiLevelType w:val="hybridMultilevel"/>
    <w:tmpl w:val="EADEF91C"/>
    <w:lvl w:ilvl="0" w:tplc="04150011">
      <w:start w:val="1"/>
      <w:numFmt w:val="decimal"/>
      <w:lvlText w:val="%1)"/>
      <w:lvlJc w:val="left"/>
      <w:pPr>
        <w:tabs>
          <w:tab w:val="num" w:pos="2340"/>
        </w:tabs>
        <w:ind w:left="2340" w:hanging="360"/>
      </w:pPr>
      <w:rPr>
        <w:rFonts w:cs="Times New Roman"/>
      </w:rPr>
    </w:lvl>
    <w:lvl w:ilvl="1" w:tplc="04150019" w:tentative="1">
      <w:start w:val="1"/>
      <w:numFmt w:val="lowerLetter"/>
      <w:lvlText w:val="%2."/>
      <w:lvlJc w:val="left"/>
      <w:pPr>
        <w:tabs>
          <w:tab w:val="num" w:pos="3060"/>
        </w:tabs>
        <w:ind w:left="3060" w:hanging="360"/>
      </w:pPr>
      <w:rPr>
        <w:rFonts w:cs="Times New Roman"/>
      </w:rPr>
    </w:lvl>
    <w:lvl w:ilvl="2" w:tplc="0415001B" w:tentative="1">
      <w:start w:val="1"/>
      <w:numFmt w:val="lowerRoman"/>
      <w:lvlText w:val="%3."/>
      <w:lvlJc w:val="right"/>
      <w:pPr>
        <w:tabs>
          <w:tab w:val="num" w:pos="3780"/>
        </w:tabs>
        <w:ind w:left="3780" w:hanging="180"/>
      </w:pPr>
      <w:rPr>
        <w:rFonts w:cs="Times New Roman"/>
      </w:rPr>
    </w:lvl>
    <w:lvl w:ilvl="3" w:tplc="0415000F" w:tentative="1">
      <w:start w:val="1"/>
      <w:numFmt w:val="decimal"/>
      <w:lvlText w:val="%4."/>
      <w:lvlJc w:val="left"/>
      <w:pPr>
        <w:tabs>
          <w:tab w:val="num" w:pos="4500"/>
        </w:tabs>
        <w:ind w:left="4500" w:hanging="360"/>
      </w:pPr>
      <w:rPr>
        <w:rFonts w:cs="Times New Roman"/>
      </w:rPr>
    </w:lvl>
    <w:lvl w:ilvl="4" w:tplc="04150019" w:tentative="1">
      <w:start w:val="1"/>
      <w:numFmt w:val="lowerLetter"/>
      <w:lvlText w:val="%5."/>
      <w:lvlJc w:val="left"/>
      <w:pPr>
        <w:tabs>
          <w:tab w:val="num" w:pos="5220"/>
        </w:tabs>
        <w:ind w:left="5220" w:hanging="360"/>
      </w:pPr>
      <w:rPr>
        <w:rFonts w:cs="Times New Roman"/>
      </w:rPr>
    </w:lvl>
    <w:lvl w:ilvl="5" w:tplc="0415001B" w:tentative="1">
      <w:start w:val="1"/>
      <w:numFmt w:val="lowerRoman"/>
      <w:lvlText w:val="%6."/>
      <w:lvlJc w:val="right"/>
      <w:pPr>
        <w:tabs>
          <w:tab w:val="num" w:pos="5940"/>
        </w:tabs>
        <w:ind w:left="5940" w:hanging="180"/>
      </w:pPr>
      <w:rPr>
        <w:rFonts w:cs="Times New Roman"/>
      </w:rPr>
    </w:lvl>
    <w:lvl w:ilvl="6" w:tplc="0415000F" w:tentative="1">
      <w:start w:val="1"/>
      <w:numFmt w:val="decimal"/>
      <w:lvlText w:val="%7."/>
      <w:lvlJc w:val="left"/>
      <w:pPr>
        <w:tabs>
          <w:tab w:val="num" w:pos="6660"/>
        </w:tabs>
        <w:ind w:left="6660" w:hanging="360"/>
      </w:pPr>
      <w:rPr>
        <w:rFonts w:cs="Times New Roman"/>
      </w:rPr>
    </w:lvl>
    <w:lvl w:ilvl="7" w:tplc="04150019" w:tentative="1">
      <w:start w:val="1"/>
      <w:numFmt w:val="lowerLetter"/>
      <w:lvlText w:val="%8."/>
      <w:lvlJc w:val="left"/>
      <w:pPr>
        <w:tabs>
          <w:tab w:val="num" w:pos="7380"/>
        </w:tabs>
        <w:ind w:left="7380" w:hanging="360"/>
      </w:pPr>
      <w:rPr>
        <w:rFonts w:cs="Times New Roman"/>
      </w:rPr>
    </w:lvl>
    <w:lvl w:ilvl="8" w:tplc="0415001B" w:tentative="1">
      <w:start w:val="1"/>
      <w:numFmt w:val="lowerRoman"/>
      <w:lvlText w:val="%9."/>
      <w:lvlJc w:val="right"/>
      <w:pPr>
        <w:tabs>
          <w:tab w:val="num" w:pos="8100"/>
        </w:tabs>
        <w:ind w:left="8100" w:hanging="180"/>
      </w:pPr>
      <w:rPr>
        <w:rFonts w:cs="Times New Roman"/>
      </w:rPr>
    </w:lvl>
  </w:abstractNum>
  <w:abstractNum w:abstractNumId="2" w15:restartNumberingAfterBreak="0">
    <w:nsid w:val="0E4C3139"/>
    <w:multiLevelType w:val="hybridMultilevel"/>
    <w:tmpl w:val="FF086870"/>
    <w:lvl w:ilvl="0" w:tplc="65EC8D16">
      <w:start w:val="1"/>
      <w:numFmt w:val="decimal"/>
      <w:lvlText w:val="%1)"/>
      <w:lvlJc w:val="left"/>
      <w:pPr>
        <w:ind w:left="786" w:hanging="360"/>
      </w:pPr>
      <w:rPr>
        <w:rFonts w:cs="TimesNewRomanPSMT"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 w15:restartNumberingAfterBreak="0">
    <w:nsid w:val="0F9D2916"/>
    <w:multiLevelType w:val="hybridMultilevel"/>
    <w:tmpl w:val="C05078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5128D4"/>
    <w:multiLevelType w:val="multilevel"/>
    <w:tmpl w:val="06E6E0C0"/>
    <w:lvl w:ilvl="0">
      <w:start w:val="1"/>
      <w:numFmt w:val="decimal"/>
      <w:lvlText w:val="%1."/>
      <w:lvlJc w:val="left"/>
      <w:pPr>
        <w:ind w:left="2700" w:hanging="360"/>
      </w:pPr>
      <w:rPr>
        <w:rFonts w:cs="Times New Roman"/>
      </w:rPr>
    </w:lvl>
    <w:lvl w:ilvl="1">
      <w:start w:val="1"/>
      <w:numFmt w:val="lowerLetter"/>
      <w:lvlText w:val="%2."/>
      <w:lvlJc w:val="left"/>
      <w:pPr>
        <w:ind w:left="3420" w:hanging="360"/>
      </w:pPr>
      <w:rPr>
        <w:rFonts w:cs="Times New Roman"/>
      </w:rPr>
    </w:lvl>
    <w:lvl w:ilvl="2">
      <w:start w:val="1"/>
      <w:numFmt w:val="lowerRoman"/>
      <w:lvlText w:val="%3."/>
      <w:lvlJc w:val="right"/>
      <w:pPr>
        <w:ind w:left="4140" w:hanging="180"/>
      </w:pPr>
      <w:rPr>
        <w:rFonts w:cs="Times New Roman"/>
      </w:rPr>
    </w:lvl>
    <w:lvl w:ilvl="3">
      <w:start w:val="1"/>
      <w:numFmt w:val="decimal"/>
      <w:lvlText w:val="%4."/>
      <w:lvlJc w:val="left"/>
      <w:pPr>
        <w:ind w:left="4860" w:hanging="360"/>
      </w:pPr>
      <w:rPr>
        <w:rFonts w:cs="Times New Roman"/>
      </w:rPr>
    </w:lvl>
    <w:lvl w:ilvl="4">
      <w:start w:val="1"/>
      <w:numFmt w:val="lowerLetter"/>
      <w:lvlText w:val="%5."/>
      <w:lvlJc w:val="left"/>
      <w:pPr>
        <w:ind w:left="5580" w:hanging="360"/>
      </w:pPr>
      <w:rPr>
        <w:rFonts w:cs="Times New Roman"/>
      </w:rPr>
    </w:lvl>
    <w:lvl w:ilvl="5">
      <w:start w:val="1"/>
      <w:numFmt w:val="lowerRoman"/>
      <w:lvlText w:val="%6."/>
      <w:lvlJc w:val="right"/>
      <w:pPr>
        <w:ind w:left="6300" w:hanging="180"/>
      </w:pPr>
      <w:rPr>
        <w:rFonts w:cs="Times New Roman"/>
      </w:rPr>
    </w:lvl>
    <w:lvl w:ilvl="6">
      <w:start w:val="1"/>
      <w:numFmt w:val="decimal"/>
      <w:lvlText w:val="%7."/>
      <w:lvlJc w:val="left"/>
      <w:pPr>
        <w:ind w:left="7020" w:hanging="360"/>
      </w:pPr>
      <w:rPr>
        <w:rFonts w:cs="Times New Roman"/>
      </w:rPr>
    </w:lvl>
    <w:lvl w:ilvl="7">
      <w:start w:val="1"/>
      <w:numFmt w:val="lowerLetter"/>
      <w:lvlText w:val="%8."/>
      <w:lvlJc w:val="left"/>
      <w:pPr>
        <w:ind w:left="7740" w:hanging="360"/>
      </w:pPr>
      <w:rPr>
        <w:rFonts w:cs="Times New Roman"/>
      </w:rPr>
    </w:lvl>
    <w:lvl w:ilvl="8">
      <w:start w:val="1"/>
      <w:numFmt w:val="lowerRoman"/>
      <w:lvlText w:val="%9."/>
      <w:lvlJc w:val="right"/>
      <w:pPr>
        <w:ind w:left="8460" w:hanging="180"/>
      </w:pPr>
      <w:rPr>
        <w:rFonts w:cs="Times New Roman"/>
      </w:rPr>
    </w:lvl>
  </w:abstractNum>
  <w:abstractNum w:abstractNumId="5" w15:restartNumberingAfterBreak="0">
    <w:nsid w:val="19482245"/>
    <w:multiLevelType w:val="hybridMultilevel"/>
    <w:tmpl w:val="BA3655E6"/>
    <w:lvl w:ilvl="0" w:tplc="53F8AA9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493318"/>
    <w:multiLevelType w:val="hybridMultilevel"/>
    <w:tmpl w:val="99F0F75A"/>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 w15:restartNumberingAfterBreak="0">
    <w:nsid w:val="23D4452C"/>
    <w:multiLevelType w:val="multilevel"/>
    <w:tmpl w:val="E3B42626"/>
    <w:lvl w:ilvl="0">
      <w:start w:val="1"/>
      <w:numFmt w:val="decimal"/>
      <w:lvlText w:val="%1."/>
      <w:lvlJc w:val="left"/>
      <w:pPr>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266225EF"/>
    <w:multiLevelType w:val="hybridMultilevel"/>
    <w:tmpl w:val="CD4C683C"/>
    <w:lvl w:ilvl="0" w:tplc="04150011">
      <w:start w:val="1"/>
      <w:numFmt w:val="decimal"/>
      <w:lvlText w:val="%1)"/>
      <w:lvlJc w:val="left"/>
      <w:pPr>
        <w:tabs>
          <w:tab w:val="num" w:pos="1080"/>
        </w:tabs>
        <w:ind w:left="1080" w:hanging="360"/>
      </w:pPr>
      <w:rPr>
        <w:rFonts w:cs="Times New Roman" w:hint="default"/>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15:restartNumberingAfterBreak="0">
    <w:nsid w:val="2C3F1B0C"/>
    <w:multiLevelType w:val="hybridMultilevel"/>
    <w:tmpl w:val="85C8B7EC"/>
    <w:lvl w:ilvl="0" w:tplc="04150011">
      <w:start w:val="1"/>
      <w:numFmt w:val="decimal"/>
      <w:lvlText w:val="%1)"/>
      <w:lvlJc w:val="left"/>
      <w:pPr>
        <w:tabs>
          <w:tab w:val="num" w:pos="786"/>
        </w:tabs>
        <w:ind w:left="786" w:hanging="360"/>
      </w:pPr>
      <w:rPr>
        <w:rFonts w:cs="Times New Roman"/>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10" w15:restartNumberingAfterBreak="0">
    <w:nsid w:val="2E5703A3"/>
    <w:multiLevelType w:val="multilevel"/>
    <w:tmpl w:val="330258B8"/>
    <w:lvl w:ilvl="0">
      <w:start w:val="1"/>
      <w:numFmt w:val="decimal"/>
      <w:lvlText w:val="%1."/>
      <w:lvlJc w:val="left"/>
      <w:pPr>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2E6A5F06"/>
    <w:multiLevelType w:val="multilevel"/>
    <w:tmpl w:val="5ED8F542"/>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30282095"/>
    <w:multiLevelType w:val="multilevel"/>
    <w:tmpl w:val="D4461706"/>
    <w:lvl w:ilvl="0">
      <w:start w:val="1"/>
      <w:numFmt w:val="decimal"/>
      <w:lvlText w:val="%1."/>
      <w:lvlJc w:val="left"/>
      <w:pPr>
        <w:ind w:left="360" w:hanging="360"/>
      </w:pPr>
      <w:rPr>
        <w:rFonts w:ascii="Calibri" w:eastAsia="Times New Roman" w:hAnsi="Calibri" w:cs="Calibri"/>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315B2D3F"/>
    <w:multiLevelType w:val="multilevel"/>
    <w:tmpl w:val="C82AA9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33254CB3"/>
    <w:multiLevelType w:val="hybridMultilevel"/>
    <w:tmpl w:val="E5A809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DF2543"/>
    <w:multiLevelType w:val="multilevel"/>
    <w:tmpl w:val="FAC0331C"/>
    <w:lvl w:ilvl="0">
      <w:start w:val="1"/>
      <w:numFmt w:val="decimal"/>
      <w:lvlText w:val="%1."/>
      <w:lvlJc w:val="left"/>
      <w:pPr>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82105E5"/>
    <w:multiLevelType w:val="hybridMultilevel"/>
    <w:tmpl w:val="E8301490"/>
    <w:lvl w:ilvl="0" w:tplc="8108AB00">
      <w:start w:val="1"/>
      <w:numFmt w:val="decimal"/>
      <w:lvlText w:val="%1."/>
      <w:lvlJc w:val="left"/>
      <w:pPr>
        <w:tabs>
          <w:tab w:val="num" w:pos="360"/>
        </w:tabs>
        <w:ind w:left="360" w:hanging="360"/>
      </w:pPr>
      <w:rPr>
        <w:rFonts w:cs="Times New Roman"/>
        <w:b w:val="0"/>
      </w:rPr>
    </w:lvl>
    <w:lvl w:ilvl="1" w:tplc="19120966">
      <w:start w:val="1"/>
      <w:numFmt w:val="decimal"/>
      <w:lvlText w:val="%2)"/>
      <w:lvlJc w:val="left"/>
      <w:pPr>
        <w:tabs>
          <w:tab w:val="num" w:pos="1080"/>
        </w:tabs>
        <w:ind w:left="1080" w:hanging="360"/>
      </w:pPr>
      <w:rPr>
        <w:rFonts w:cs="Times New Roman"/>
        <w:b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38CF2A78"/>
    <w:multiLevelType w:val="hybridMultilevel"/>
    <w:tmpl w:val="0214F632"/>
    <w:lvl w:ilvl="0" w:tplc="5F32796A">
      <w:start w:val="1"/>
      <w:numFmt w:val="decimal"/>
      <w:lvlText w:val="%1)"/>
      <w:lvlJc w:val="left"/>
      <w:pPr>
        <w:tabs>
          <w:tab w:val="num" w:pos="786"/>
        </w:tabs>
        <w:ind w:left="786" w:hanging="360"/>
      </w:pPr>
      <w:rPr>
        <w:rFonts w:cs="Times New Roman"/>
        <w:b w:val="0"/>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18" w15:restartNumberingAfterBreak="0">
    <w:nsid w:val="3D3B480C"/>
    <w:multiLevelType w:val="hybridMultilevel"/>
    <w:tmpl w:val="3AD6A278"/>
    <w:lvl w:ilvl="0" w:tplc="0415000F">
      <w:start w:val="1"/>
      <w:numFmt w:val="decimal"/>
      <w:lvlText w:val="%1."/>
      <w:lvlJc w:val="left"/>
      <w:pPr>
        <w:tabs>
          <w:tab w:val="num" w:pos="786"/>
        </w:tabs>
        <w:ind w:left="786" w:hanging="360"/>
      </w:pPr>
      <w:rPr>
        <w:rFonts w:cs="Times New Roman"/>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ED23F84"/>
    <w:multiLevelType w:val="multilevel"/>
    <w:tmpl w:val="3A60E608"/>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40262768"/>
    <w:multiLevelType w:val="hybridMultilevel"/>
    <w:tmpl w:val="7F8CC544"/>
    <w:lvl w:ilvl="0" w:tplc="04150011">
      <w:start w:val="1"/>
      <w:numFmt w:val="decimal"/>
      <w:lvlText w:val="%1)"/>
      <w:lvlJc w:val="left"/>
      <w:pPr>
        <w:ind w:left="222" w:hanging="360"/>
      </w:pPr>
      <w:rPr>
        <w:rFonts w:cs="Times New Roman" w:hint="default"/>
      </w:rPr>
    </w:lvl>
    <w:lvl w:ilvl="1" w:tplc="04150019">
      <w:start w:val="1"/>
      <w:numFmt w:val="lowerLetter"/>
      <w:lvlText w:val="%2."/>
      <w:lvlJc w:val="left"/>
      <w:pPr>
        <w:ind w:left="1236" w:hanging="360"/>
      </w:pPr>
      <w:rPr>
        <w:rFonts w:cs="Times New Roman"/>
      </w:rPr>
    </w:lvl>
    <w:lvl w:ilvl="2" w:tplc="0415001B" w:tentative="1">
      <w:start w:val="1"/>
      <w:numFmt w:val="lowerRoman"/>
      <w:lvlText w:val="%3."/>
      <w:lvlJc w:val="right"/>
      <w:pPr>
        <w:ind w:left="1956" w:hanging="180"/>
      </w:pPr>
      <w:rPr>
        <w:rFonts w:cs="Times New Roman"/>
      </w:rPr>
    </w:lvl>
    <w:lvl w:ilvl="3" w:tplc="0415000F" w:tentative="1">
      <w:start w:val="1"/>
      <w:numFmt w:val="decimal"/>
      <w:lvlText w:val="%4."/>
      <w:lvlJc w:val="left"/>
      <w:pPr>
        <w:ind w:left="2676" w:hanging="360"/>
      </w:pPr>
      <w:rPr>
        <w:rFonts w:cs="Times New Roman"/>
      </w:rPr>
    </w:lvl>
    <w:lvl w:ilvl="4" w:tplc="04150019" w:tentative="1">
      <w:start w:val="1"/>
      <w:numFmt w:val="lowerLetter"/>
      <w:lvlText w:val="%5."/>
      <w:lvlJc w:val="left"/>
      <w:pPr>
        <w:ind w:left="3396" w:hanging="360"/>
      </w:pPr>
      <w:rPr>
        <w:rFonts w:cs="Times New Roman"/>
      </w:rPr>
    </w:lvl>
    <w:lvl w:ilvl="5" w:tplc="0415001B" w:tentative="1">
      <w:start w:val="1"/>
      <w:numFmt w:val="lowerRoman"/>
      <w:lvlText w:val="%6."/>
      <w:lvlJc w:val="right"/>
      <w:pPr>
        <w:ind w:left="4116" w:hanging="180"/>
      </w:pPr>
      <w:rPr>
        <w:rFonts w:cs="Times New Roman"/>
      </w:rPr>
    </w:lvl>
    <w:lvl w:ilvl="6" w:tplc="0415000F" w:tentative="1">
      <w:start w:val="1"/>
      <w:numFmt w:val="decimal"/>
      <w:lvlText w:val="%7."/>
      <w:lvlJc w:val="left"/>
      <w:pPr>
        <w:ind w:left="4836" w:hanging="360"/>
      </w:pPr>
      <w:rPr>
        <w:rFonts w:cs="Times New Roman"/>
      </w:rPr>
    </w:lvl>
    <w:lvl w:ilvl="7" w:tplc="04150019" w:tentative="1">
      <w:start w:val="1"/>
      <w:numFmt w:val="lowerLetter"/>
      <w:lvlText w:val="%8."/>
      <w:lvlJc w:val="left"/>
      <w:pPr>
        <w:ind w:left="5556" w:hanging="360"/>
      </w:pPr>
      <w:rPr>
        <w:rFonts w:cs="Times New Roman"/>
      </w:rPr>
    </w:lvl>
    <w:lvl w:ilvl="8" w:tplc="0415001B" w:tentative="1">
      <w:start w:val="1"/>
      <w:numFmt w:val="lowerRoman"/>
      <w:lvlText w:val="%9."/>
      <w:lvlJc w:val="right"/>
      <w:pPr>
        <w:ind w:left="6276" w:hanging="180"/>
      </w:pPr>
      <w:rPr>
        <w:rFonts w:cs="Times New Roman"/>
      </w:rPr>
    </w:lvl>
  </w:abstractNum>
  <w:abstractNum w:abstractNumId="21" w15:restartNumberingAfterBreak="0">
    <w:nsid w:val="459F15B2"/>
    <w:multiLevelType w:val="hybridMultilevel"/>
    <w:tmpl w:val="FA2ADD1C"/>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2" w15:restartNumberingAfterBreak="0">
    <w:nsid w:val="45E22B8A"/>
    <w:multiLevelType w:val="hybridMultilevel"/>
    <w:tmpl w:val="61F8ECA4"/>
    <w:lvl w:ilvl="0" w:tplc="04150011">
      <w:start w:val="1"/>
      <w:numFmt w:val="decimal"/>
      <w:lvlText w:val="%1)"/>
      <w:lvlJc w:val="left"/>
      <w:pPr>
        <w:tabs>
          <w:tab w:val="num" w:pos="2340"/>
        </w:tabs>
        <w:ind w:left="2340" w:hanging="360"/>
      </w:pPr>
      <w:rPr>
        <w:rFonts w:cs="Times New Roman"/>
        <w:b w:val="0"/>
      </w:rPr>
    </w:lvl>
    <w:lvl w:ilvl="1" w:tplc="04150019" w:tentative="1">
      <w:start w:val="1"/>
      <w:numFmt w:val="lowerLetter"/>
      <w:lvlText w:val="%2."/>
      <w:lvlJc w:val="left"/>
      <w:pPr>
        <w:tabs>
          <w:tab w:val="num" w:pos="2520"/>
        </w:tabs>
        <w:ind w:left="2520" w:hanging="360"/>
      </w:pPr>
      <w:rPr>
        <w:rFonts w:cs="Times New Roman"/>
      </w:rPr>
    </w:lvl>
    <w:lvl w:ilvl="2" w:tplc="0415001B" w:tentative="1">
      <w:start w:val="1"/>
      <w:numFmt w:val="lowerRoman"/>
      <w:lvlText w:val="%3."/>
      <w:lvlJc w:val="right"/>
      <w:pPr>
        <w:tabs>
          <w:tab w:val="num" w:pos="3240"/>
        </w:tabs>
        <w:ind w:left="3240" w:hanging="180"/>
      </w:pPr>
      <w:rPr>
        <w:rFonts w:cs="Times New Roman"/>
      </w:rPr>
    </w:lvl>
    <w:lvl w:ilvl="3" w:tplc="0415000F" w:tentative="1">
      <w:start w:val="1"/>
      <w:numFmt w:val="decimal"/>
      <w:lvlText w:val="%4."/>
      <w:lvlJc w:val="left"/>
      <w:pPr>
        <w:tabs>
          <w:tab w:val="num" w:pos="3960"/>
        </w:tabs>
        <w:ind w:left="3960" w:hanging="360"/>
      </w:pPr>
      <w:rPr>
        <w:rFonts w:cs="Times New Roman"/>
      </w:rPr>
    </w:lvl>
    <w:lvl w:ilvl="4" w:tplc="04150019" w:tentative="1">
      <w:start w:val="1"/>
      <w:numFmt w:val="lowerLetter"/>
      <w:lvlText w:val="%5."/>
      <w:lvlJc w:val="left"/>
      <w:pPr>
        <w:tabs>
          <w:tab w:val="num" w:pos="4680"/>
        </w:tabs>
        <w:ind w:left="4680" w:hanging="360"/>
      </w:pPr>
      <w:rPr>
        <w:rFonts w:cs="Times New Roman"/>
      </w:rPr>
    </w:lvl>
    <w:lvl w:ilvl="5" w:tplc="0415001B" w:tentative="1">
      <w:start w:val="1"/>
      <w:numFmt w:val="lowerRoman"/>
      <w:lvlText w:val="%6."/>
      <w:lvlJc w:val="right"/>
      <w:pPr>
        <w:tabs>
          <w:tab w:val="num" w:pos="5400"/>
        </w:tabs>
        <w:ind w:left="5400" w:hanging="180"/>
      </w:pPr>
      <w:rPr>
        <w:rFonts w:cs="Times New Roman"/>
      </w:rPr>
    </w:lvl>
    <w:lvl w:ilvl="6" w:tplc="0415000F" w:tentative="1">
      <w:start w:val="1"/>
      <w:numFmt w:val="decimal"/>
      <w:lvlText w:val="%7."/>
      <w:lvlJc w:val="left"/>
      <w:pPr>
        <w:tabs>
          <w:tab w:val="num" w:pos="6120"/>
        </w:tabs>
        <w:ind w:left="6120" w:hanging="360"/>
      </w:pPr>
      <w:rPr>
        <w:rFonts w:cs="Times New Roman"/>
      </w:rPr>
    </w:lvl>
    <w:lvl w:ilvl="7" w:tplc="04150019" w:tentative="1">
      <w:start w:val="1"/>
      <w:numFmt w:val="lowerLetter"/>
      <w:lvlText w:val="%8."/>
      <w:lvlJc w:val="left"/>
      <w:pPr>
        <w:tabs>
          <w:tab w:val="num" w:pos="6840"/>
        </w:tabs>
        <w:ind w:left="6840" w:hanging="360"/>
      </w:pPr>
      <w:rPr>
        <w:rFonts w:cs="Times New Roman"/>
      </w:rPr>
    </w:lvl>
    <w:lvl w:ilvl="8" w:tplc="0415001B" w:tentative="1">
      <w:start w:val="1"/>
      <w:numFmt w:val="lowerRoman"/>
      <w:lvlText w:val="%9."/>
      <w:lvlJc w:val="right"/>
      <w:pPr>
        <w:tabs>
          <w:tab w:val="num" w:pos="7560"/>
        </w:tabs>
        <w:ind w:left="7560" w:hanging="180"/>
      </w:pPr>
      <w:rPr>
        <w:rFonts w:cs="Times New Roman"/>
      </w:rPr>
    </w:lvl>
  </w:abstractNum>
  <w:abstractNum w:abstractNumId="23" w15:restartNumberingAfterBreak="0">
    <w:nsid w:val="46B963C5"/>
    <w:multiLevelType w:val="hybridMultilevel"/>
    <w:tmpl w:val="5E042712"/>
    <w:lvl w:ilvl="0" w:tplc="250806AE">
      <w:start w:val="2"/>
      <w:numFmt w:val="decimal"/>
      <w:lvlText w:val="%1."/>
      <w:lvlJc w:val="left"/>
      <w:pPr>
        <w:tabs>
          <w:tab w:val="num" w:pos="720"/>
        </w:tabs>
        <w:ind w:left="720" w:hanging="360"/>
      </w:pPr>
      <w:rPr>
        <w:rFonts w:cs="Times New Roman" w:hint="default"/>
      </w:rPr>
    </w:lvl>
    <w:lvl w:ilvl="1" w:tplc="2DA8E5E2">
      <w:start w:val="1"/>
      <w:numFmt w:val="lowerLetter"/>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B664168"/>
    <w:multiLevelType w:val="hybridMultilevel"/>
    <w:tmpl w:val="7FCA0B2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C063C7D"/>
    <w:multiLevelType w:val="multilevel"/>
    <w:tmpl w:val="35F672BC"/>
    <w:lvl w:ilvl="0">
      <w:start w:val="1"/>
      <w:numFmt w:val="decimal"/>
      <w:lvlText w:val="%1)"/>
      <w:lvlJc w:val="left"/>
      <w:pPr>
        <w:tabs>
          <w:tab w:val="num" w:pos="720"/>
        </w:tabs>
        <w:ind w:left="720" w:hanging="360"/>
      </w:pPr>
      <w:rPr>
        <w:rFonts w:cs="Times New Roman" w:hint="default"/>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26" w15:restartNumberingAfterBreak="0">
    <w:nsid w:val="4CE40DDE"/>
    <w:multiLevelType w:val="multilevel"/>
    <w:tmpl w:val="EE502FF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4EEF5CB9"/>
    <w:multiLevelType w:val="hybridMultilevel"/>
    <w:tmpl w:val="DEA28A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6A480D"/>
    <w:multiLevelType w:val="multilevel"/>
    <w:tmpl w:val="96D876E4"/>
    <w:lvl w:ilvl="0">
      <w:start w:val="1"/>
      <w:numFmt w:val="decimal"/>
      <w:lvlText w:val="%1."/>
      <w:lvlJc w:val="left"/>
      <w:pPr>
        <w:ind w:left="360" w:hanging="360"/>
      </w:pPr>
      <w:rPr>
        <w:rFonts w:cs="Times New Roman"/>
      </w:rPr>
    </w:lvl>
    <w:lvl w:ilvl="1">
      <w:start w:val="1"/>
      <w:numFmt w:val="decimal"/>
      <w:lvlText w:val="%2)"/>
      <w:lvlJc w:val="left"/>
      <w:pPr>
        <w:tabs>
          <w:tab w:val="num" w:pos="720"/>
        </w:tabs>
        <w:ind w:left="720" w:hanging="360"/>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528A4FBE"/>
    <w:multiLevelType w:val="hybridMultilevel"/>
    <w:tmpl w:val="1D803440"/>
    <w:lvl w:ilvl="0" w:tplc="04150017">
      <w:start w:val="1"/>
      <w:numFmt w:val="lowerLetter"/>
      <w:lvlText w:val="%1)"/>
      <w:lvlJc w:val="left"/>
      <w:pPr>
        <w:ind w:left="928" w:hanging="360"/>
      </w:pPr>
      <w:rPr>
        <w:rFonts w:cs="Times New Roman" w:hint="default"/>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0" w15:restartNumberingAfterBreak="0">
    <w:nsid w:val="54185AC4"/>
    <w:multiLevelType w:val="hybridMultilevel"/>
    <w:tmpl w:val="92BCB808"/>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1" w15:restartNumberingAfterBreak="0">
    <w:nsid w:val="575112FC"/>
    <w:multiLevelType w:val="multilevel"/>
    <w:tmpl w:val="4626A0D6"/>
    <w:lvl w:ilvl="0">
      <w:start w:val="10"/>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080" w:hanging="108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2" w15:restartNumberingAfterBreak="0">
    <w:nsid w:val="5A9B3F48"/>
    <w:multiLevelType w:val="hybridMultilevel"/>
    <w:tmpl w:val="7FC4E908"/>
    <w:lvl w:ilvl="0" w:tplc="04150011">
      <w:start w:val="1"/>
      <w:numFmt w:val="decimal"/>
      <w:lvlText w:val="%1)"/>
      <w:lvlJc w:val="left"/>
      <w:pPr>
        <w:ind w:left="786" w:hanging="360"/>
      </w:pPr>
      <w:rPr>
        <w:rFonts w:cs="Times New Roman"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3" w15:restartNumberingAfterBreak="0">
    <w:nsid w:val="5C8E7729"/>
    <w:multiLevelType w:val="hybridMultilevel"/>
    <w:tmpl w:val="6E28688A"/>
    <w:lvl w:ilvl="0" w:tplc="2F0890A0">
      <w:start w:val="9"/>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5D0A81"/>
    <w:multiLevelType w:val="hybridMultilevel"/>
    <w:tmpl w:val="6A3843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F25E0C"/>
    <w:multiLevelType w:val="multilevel"/>
    <w:tmpl w:val="D31A180C"/>
    <w:lvl w:ilvl="0">
      <w:start w:val="1"/>
      <w:numFmt w:val="decimal"/>
      <w:lvlText w:val="%1."/>
      <w:lvlJc w:val="left"/>
      <w:pPr>
        <w:ind w:left="360" w:hanging="360"/>
      </w:pPr>
      <w:rPr>
        <w:rFonts w:cs="Times New Roman"/>
        <w:b w:val="0"/>
      </w:rPr>
    </w:lvl>
    <w:lvl w:ilvl="1">
      <w:start w:val="1"/>
      <w:numFmt w:val="decimal"/>
      <w:lvlText w:val="%2)"/>
      <w:lvlJc w:val="left"/>
      <w:pPr>
        <w:tabs>
          <w:tab w:val="num" w:pos="720"/>
        </w:tabs>
        <w:ind w:left="720" w:hanging="360"/>
      </w:pPr>
      <w:rPr>
        <w:rFonts w:cs="Times New Roman"/>
        <w:b w:val="0"/>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36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6" w15:restartNumberingAfterBreak="0">
    <w:nsid w:val="61CF0926"/>
    <w:multiLevelType w:val="multilevel"/>
    <w:tmpl w:val="2C203C1C"/>
    <w:lvl w:ilvl="0">
      <w:start w:val="1"/>
      <w:numFmt w:val="decimal"/>
      <w:lvlText w:val="%1)"/>
      <w:lvlJc w:val="left"/>
      <w:pPr>
        <w:ind w:left="720" w:hanging="360"/>
      </w:pPr>
      <w:rPr>
        <w:b w:val="0"/>
      </w:rPr>
    </w:lvl>
    <w:lvl w:ilvl="1">
      <w:start w:val="1"/>
      <w:numFmt w:val="decimal"/>
      <w:lvlText w:val="%2)"/>
      <w:lvlJc w:val="left"/>
      <w:pPr>
        <w:tabs>
          <w:tab w:val="num" w:pos="1080"/>
        </w:tabs>
        <w:ind w:left="1080" w:hanging="360"/>
      </w:pPr>
      <w:rPr>
        <w:rFonts w:cs="Times New Roman"/>
        <w:b w:val="0"/>
      </w:rPr>
    </w:lvl>
    <w:lvl w:ilvl="2">
      <w:start w:val="1"/>
      <w:numFmt w:val="lowerRoman"/>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Roman"/>
      <w:lvlText w:val="(%6)"/>
      <w:lvlJc w:val="left"/>
      <w:pPr>
        <w:ind w:left="2520" w:hanging="360"/>
      </w:pPr>
      <w:rPr>
        <w:rFonts w:cs="Times New Roman"/>
      </w:rPr>
    </w:lvl>
    <w:lvl w:ilvl="6">
      <w:start w:val="1"/>
      <w:numFmt w:val="decimal"/>
      <w:lvlText w:val="%7."/>
      <w:lvlJc w:val="left"/>
      <w:pPr>
        <w:ind w:left="720" w:hanging="360"/>
      </w:pPr>
      <w:rPr>
        <w:rFonts w:cs="Times New Roman"/>
      </w:rPr>
    </w:lvl>
    <w:lvl w:ilvl="7">
      <w:start w:val="1"/>
      <w:numFmt w:val="lowerLetter"/>
      <w:lvlText w:val="%8."/>
      <w:lvlJc w:val="left"/>
      <w:pPr>
        <w:ind w:left="3240" w:hanging="360"/>
      </w:pPr>
      <w:rPr>
        <w:rFonts w:cs="Times New Roman"/>
      </w:rPr>
    </w:lvl>
    <w:lvl w:ilvl="8">
      <w:start w:val="1"/>
      <w:numFmt w:val="lowerRoman"/>
      <w:lvlText w:val="%9."/>
      <w:lvlJc w:val="left"/>
      <w:pPr>
        <w:ind w:left="3600" w:hanging="360"/>
      </w:pPr>
      <w:rPr>
        <w:rFonts w:cs="Times New Roman"/>
      </w:rPr>
    </w:lvl>
  </w:abstractNum>
  <w:abstractNum w:abstractNumId="37" w15:restartNumberingAfterBreak="0">
    <w:nsid w:val="63E347E9"/>
    <w:multiLevelType w:val="multilevel"/>
    <w:tmpl w:val="5ED8F542"/>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hint="default"/>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6FE8606F"/>
    <w:multiLevelType w:val="multilevel"/>
    <w:tmpl w:val="041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7741541C"/>
    <w:multiLevelType w:val="multilevel"/>
    <w:tmpl w:val="3C6C6974"/>
    <w:lvl w:ilvl="0">
      <w:start w:val="6"/>
      <w:numFmt w:val="decimal"/>
      <w:lvlText w:val="%1."/>
      <w:lvlJc w:val="left"/>
      <w:pPr>
        <w:ind w:left="720" w:hanging="360"/>
      </w:pPr>
      <w:rPr>
        <w:rFonts w:cs="Times New Roman" w:hint="default"/>
      </w:rPr>
    </w:lvl>
    <w:lvl w:ilvl="1">
      <w:start w:val="1"/>
      <w:numFmt w:val="decimal"/>
      <w:lvlText w:val="%1.%2."/>
      <w:lvlJc w:val="left"/>
      <w:pPr>
        <w:ind w:left="1152" w:hanging="432"/>
      </w:pPr>
      <w:rPr>
        <w:rFonts w:cs="Times New Roman" w:hint="default"/>
      </w:rPr>
    </w:lvl>
    <w:lvl w:ilvl="2">
      <w:start w:val="1"/>
      <w:numFmt w:val="decimal"/>
      <w:lvlText w:val="%1.%2.%3."/>
      <w:lvlJc w:val="left"/>
      <w:pPr>
        <w:ind w:left="1584" w:hanging="504"/>
      </w:pPr>
      <w:rPr>
        <w:rFonts w:cs="Times New Roman" w:hint="default"/>
      </w:rPr>
    </w:lvl>
    <w:lvl w:ilvl="3">
      <w:start w:val="1"/>
      <w:numFmt w:val="decimal"/>
      <w:lvlText w:val="%1.%2.%3.%4."/>
      <w:lvlJc w:val="left"/>
      <w:pPr>
        <w:ind w:left="2088" w:hanging="648"/>
      </w:pPr>
      <w:rPr>
        <w:rFonts w:cs="Times New Roman" w:hint="default"/>
      </w:rPr>
    </w:lvl>
    <w:lvl w:ilvl="4">
      <w:start w:val="1"/>
      <w:numFmt w:val="decimal"/>
      <w:lvlText w:val="%1.%2.%3.%4.%5."/>
      <w:lvlJc w:val="left"/>
      <w:pPr>
        <w:ind w:left="2592" w:hanging="792"/>
      </w:pPr>
      <w:rPr>
        <w:rFonts w:cs="Times New Roman" w:hint="default"/>
      </w:rPr>
    </w:lvl>
    <w:lvl w:ilvl="5">
      <w:start w:val="1"/>
      <w:numFmt w:val="decimal"/>
      <w:lvlText w:val="%1.%2.%3.%4.%5.%6."/>
      <w:lvlJc w:val="left"/>
      <w:pPr>
        <w:ind w:left="3096" w:hanging="936"/>
      </w:pPr>
      <w:rPr>
        <w:rFonts w:cs="Times New Roman" w:hint="default"/>
      </w:rPr>
    </w:lvl>
    <w:lvl w:ilvl="6">
      <w:start w:val="1"/>
      <w:numFmt w:val="decimal"/>
      <w:lvlText w:val="%1.%2.%3.%4.%5.%6.%7."/>
      <w:lvlJc w:val="left"/>
      <w:pPr>
        <w:ind w:left="3600" w:hanging="1080"/>
      </w:pPr>
      <w:rPr>
        <w:rFonts w:cs="Times New Roman" w:hint="default"/>
      </w:rPr>
    </w:lvl>
    <w:lvl w:ilvl="7">
      <w:start w:val="1"/>
      <w:numFmt w:val="decimal"/>
      <w:lvlText w:val="%1.%2.%3.%4.%5.%6.%7.%8."/>
      <w:lvlJc w:val="left"/>
      <w:pPr>
        <w:ind w:left="4104" w:hanging="1224"/>
      </w:pPr>
      <w:rPr>
        <w:rFonts w:cs="Times New Roman" w:hint="default"/>
      </w:rPr>
    </w:lvl>
    <w:lvl w:ilvl="8">
      <w:start w:val="1"/>
      <w:numFmt w:val="decimal"/>
      <w:lvlText w:val="%1.%2.%3.%4.%5.%6.%7.%8.%9."/>
      <w:lvlJc w:val="left"/>
      <w:pPr>
        <w:ind w:left="4680" w:hanging="1440"/>
      </w:pPr>
      <w:rPr>
        <w:rFonts w:cs="Times New Roman" w:hint="default"/>
      </w:rPr>
    </w:lvl>
  </w:abstractNum>
  <w:abstractNum w:abstractNumId="40" w15:restartNumberingAfterBreak="0">
    <w:nsid w:val="78036C4F"/>
    <w:multiLevelType w:val="hybridMultilevel"/>
    <w:tmpl w:val="AD40F0C6"/>
    <w:lvl w:ilvl="0" w:tplc="04150011">
      <w:start w:val="1"/>
      <w:numFmt w:val="decimal"/>
      <w:lvlText w:val="%1)"/>
      <w:lvlJc w:val="left"/>
      <w:pPr>
        <w:tabs>
          <w:tab w:val="num" w:pos="786"/>
        </w:tabs>
        <w:ind w:left="786" w:hanging="360"/>
      </w:pPr>
      <w:rPr>
        <w:rFonts w:cs="Times New Roman"/>
      </w:rPr>
    </w:lvl>
    <w:lvl w:ilvl="1" w:tplc="04150019" w:tentative="1">
      <w:start w:val="1"/>
      <w:numFmt w:val="lowerLetter"/>
      <w:lvlText w:val="%2."/>
      <w:lvlJc w:val="left"/>
      <w:pPr>
        <w:tabs>
          <w:tab w:val="num" w:pos="1506"/>
        </w:tabs>
        <w:ind w:left="1506" w:hanging="360"/>
      </w:pPr>
      <w:rPr>
        <w:rFonts w:cs="Times New Roman"/>
      </w:rPr>
    </w:lvl>
    <w:lvl w:ilvl="2" w:tplc="0415001B" w:tentative="1">
      <w:start w:val="1"/>
      <w:numFmt w:val="lowerRoman"/>
      <w:lvlText w:val="%3."/>
      <w:lvlJc w:val="right"/>
      <w:pPr>
        <w:tabs>
          <w:tab w:val="num" w:pos="2226"/>
        </w:tabs>
        <w:ind w:left="2226" w:hanging="180"/>
      </w:pPr>
      <w:rPr>
        <w:rFonts w:cs="Times New Roman"/>
      </w:rPr>
    </w:lvl>
    <w:lvl w:ilvl="3" w:tplc="0415000F" w:tentative="1">
      <w:start w:val="1"/>
      <w:numFmt w:val="decimal"/>
      <w:lvlText w:val="%4."/>
      <w:lvlJc w:val="left"/>
      <w:pPr>
        <w:tabs>
          <w:tab w:val="num" w:pos="2946"/>
        </w:tabs>
        <w:ind w:left="2946" w:hanging="360"/>
      </w:pPr>
      <w:rPr>
        <w:rFonts w:cs="Times New Roman"/>
      </w:rPr>
    </w:lvl>
    <w:lvl w:ilvl="4" w:tplc="04150019" w:tentative="1">
      <w:start w:val="1"/>
      <w:numFmt w:val="lowerLetter"/>
      <w:lvlText w:val="%5."/>
      <w:lvlJc w:val="left"/>
      <w:pPr>
        <w:tabs>
          <w:tab w:val="num" w:pos="3666"/>
        </w:tabs>
        <w:ind w:left="3666" w:hanging="360"/>
      </w:pPr>
      <w:rPr>
        <w:rFonts w:cs="Times New Roman"/>
      </w:rPr>
    </w:lvl>
    <w:lvl w:ilvl="5" w:tplc="0415001B" w:tentative="1">
      <w:start w:val="1"/>
      <w:numFmt w:val="lowerRoman"/>
      <w:lvlText w:val="%6."/>
      <w:lvlJc w:val="right"/>
      <w:pPr>
        <w:tabs>
          <w:tab w:val="num" w:pos="4386"/>
        </w:tabs>
        <w:ind w:left="4386" w:hanging="180"/>
      </w:pPr>
      <w:rPr>
        <w:rFonts w:cs="Times New Roman"/>
      </w:rPr>
    </w:lvl>
    <w:lvl w:ilvl="6" w:tplc="0415000F" w:tentative="1">
      <w:start w:val="1"/>
      <w:numFmt w:val="decimal"/>
      <w:lvlText w:val="%7."/>
      <w:lvlJc w:val="left"/>
      <w:pPr>
        <w:tabs>
          <w:tab w:val="num" w:pos="5106"/>
        </w:tabs>
        <w:ind w:left="5106" w:hanging="360"/>
      </w:pPr>
      <w:rPr>
        <w:rFonts w:cs="Times New Roman"/>
      </w:rPr>
    </w:lvl>
    <w:lvl w:ilvl="7" w:tplc="04150019" w:tentative="1">
      <w:start w:val="1"/>
      <w:numFmt w:val="lowerLetter"/>
      <w:lvlText w:val="%8."/>
      <w:lvlJc w:val="left"/>
      <w:pPr>
        <w:tabs>
          <w:tab w:val="num" w:pos="5826"/>
        </w:tabs>
        <w:ind w:left="5826" w:hanging="360"/>
      </w:pPr>
      <w:rPr>
        <w:rFonts w:cs="Times New Roman"/>
      </w:rPr>
    </w:lvl>
    <w:lvl w:ilvl="8" w:tplc="0415001B" w:tentative="1">
      <w:start w:val="1"/>
      <w:numFmt w:val="lowerRoman"/>
      <w:lvlText w:val="%9."/>
      <w:lvlJc w:val="right"/>
      <w:pPr>
        <w:tabs>
          <w:tab w:val="num" w:pos="6546"/>
        </w:tabs>
        <w:ind w:left="6546" w:hanging="180"/>
      </w:pPr>
      <w:rPr>
        <w:rFonts w:cs="Times New Roman"/>
      </w:rPr>
    </w:lvl>
  </w:abstractNum>
  <w:abstractNum w:abstractNumId="41" w15:restartNumberingAfterBreak="0">
    <w:nsid w:val="7B425B22"/>
    <w:multiLevelType w:val="hybridMultilevel"/>
    <w:tmpl w:val="FEE66DA4"/>
    <w:lvl w:ilvl="0" w:tplc="72C6878C">
      <w:start w:val="2"/>
      <w:numFmt w:val="lowerLetter"/>
      <w:lvlText w:val="%1)"/>
      <w:lvlJc w:val="left"/>
      <w:pPr>
        <w:tabs>
          <w:tab w:val="num" w:pos="0"/>
        </w:tabs>
        <w:ind w:left="1080" w:hanging="360"/>
      </w:pPr>
      <w:rPr>
        <w:rFonts w:cs="Times New Roman" w:hint="default"/>
      </w:rPr>
    </w:lvl>
    <w:lvl w:ilvl="1" w:tplc="7A1AAF7E">
      <w:start w:val="1"/>
      <w:numFmt w:val="decimal"/>
      <w:lvlText w:val="%2."/>
      <w:lvlJc w:val="left"/>
      <w:pPr>
        <w:tabs>
          <w:tab w:val="num" w:pos="1800"/>
        </w:tabs>
        <w:ind w:left="1800" w:hanging="360"/>
      </w:pPr>
      <w:rPr>
        <w:rFonts w:cs="Times New Roman" w:hint="default"/>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2" w15:restartNumberingAfterBreak="0">
    <w:nsid w:val="7FBB7EA6"/>
    <w:multiLevelType w:val="hybridMultilevel"/>
    <w:tmpl w:val="87E49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lvlOverride w:ilvl="0">
      <w:startOverride w:val="1"/>
    </w:lvlOverride>
  </w:num>
  <w:num w:numId="2">
    <w:abstractNumId w:val="11"/>
  </w:num>
  <w:num w:numId="3">
    <w:abstractNumId w:val="8"/>
  </w:num>
  <w:num w:numId="4">
    <w:abstractNumId w:val="0"/>
  </w:num>
  <w:num w:numId="5">
    <w:abstractNumId w:val="23"/>
  </w:num>
  <w:num w:numId="6">
    <w:abstractNumId w:val="13"/>
  </w:num>
  <w:num w:numId="7">
    <w:abstractNumId w:val="35"/>
  </w:num>
  <w:num w:numId="8">
    <w:abstractNumId w:val="10"/>
  </w:num>
  <w:num w:numId="9">
    <w:abstractNumId w:val="26"/>
  </w:num>
  <w:num w:numId="10">
    <w:abstractNumId w:val="38"/>
  </w:num>
  <w:num w:numId="11">
    <w:abstractNumId w:val="41"/>
  </w:num>
  <w:num w:numId="12">
    <w:abstractNumId w:val="19"/>
  </w:num>
  <w:num w:numId="13">
    <w:abstractNumId w:val="12"/>
  </w:num>
  <w:num w:numId="14">
    <w:abstractNumId w:val="15"/>
  </w:num>
  <w:num w:numId="15">
    <w:abstractNumId w:val="22"/>
  </w:num>
  <w:num w:numId="16">
    <w:abstractNumId w:val="25"/>
  </w:num>
  <w:num w:numId="17">
    <w:abstractNumId w:val="6"/>
  </w:num>
  <w:num w:numId="18">
    <w:abstractNumId w:val="20"/>
  </w:num>
  <w:num w:numId="19">
    <w:abstractNumId w:val="39"/>
  </w:num>
  <w:num w:numId="20">
    <w:abstractNumId w:val="2"/>
  </w:num>
  <w:num w:numId="21">
    <w:abstractNumId w:val="7"/>
  </w:num>
  <w:num w:numId="22">
    <w:abstractNumId w:val="37"/>
  </w:num>
  <w:num w:numId="23">
    <w:abstractNumId w:val="28"/>
  </w:num>
  <w:num w:numId="24">
    <w:abstractNumId w:val="1"/>
  </w:num>
  <w:num w:numId="25">
    <w:abstractNumId w:val="16"/>
  </w:num>
  <w:num w:numId="26">
    <w:abstractNumId w:val="40"/>
  </w:num>
  <w:num w:numId="27">
    <w:abstractNumId w:val="9"/>
  </w:num>
  <w:num w:numId="28">
    <w:abstractNumId w:val="17"/>
  </w:num>
  <w:num w:numId="29">
    <w:abstractNumId w:val="18"/>
  </w:num>
  <w:num w:numId="30">
    <w:abstractNumId w:val="24"/>
  </w:num>
  <w:num w:numId="31">
    <w:abstractNumId w:val="21"/>
  </w:num>
  <w:num w:numId="32">
    <w:abstractNumId w:val="30"/>
  </w:num>
  <w:num w:numId="33">
    <w:abstractNumId w:val="29"/>
  </w:num>
  <w:num w:numId="34">
    <w:abstractNumId w:val="32"/>
  </w:num>
  <w:num w:numId="35">
    <w:abstractNumId w:val="36"/>
  </w:num>
  <w:num w:numId="36">
    <w:abstractNumId w:val="14"/>
  </w:num>
  <w:num w:numId="37">
    <w:abstractNumId w:val="27"/>
  </w:num>
  <w:num w:numId="38">
    <w:abstractNumId w:val="33"/>
  </w:num>
  <w:num w:numId="39">
    <w:abstractNumId w:val="34"/>
  </w:num>
  <w:num w:numId="40">
    <w:abstractNumId w:val="5"/>
  </w:num>
  <w:num w:numId="41">
    <w:abstractNumId w:val="31"/>
  </w:num>
  <w:num w:numId="42">
    <w:abstractNumId w:val="42"/>
  </w:num>
  <w:num w:numId="43">
    <w:abstractNumId w:val="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56B25"/>
    <w:rsid w:val="00031E05"/>
    <w:rsid w:val="000A699E"/>
    <w:rsid w:val="000E4820"/>
    <w:rsid w:val="000F5B73"/>
    <w:rsid w:val="00131351"/>
    <w:rsid w:val="00132D76"/>
    <w:rsid w:val="001568D3"/>
    <w:rsid w:val="00176C1E"/>
    <w:rsid w:val="00181A80"/>
    <w:rsid w:val="00194DB3"/>
    <w:rsid w:val="001B409A"/>
    <w:rsid w:val="001E03D5"/>
    <w:rsid w:val="001F1057"/>
    <w:rsid w:val="00206E71"/>
    <w:rsid w:val="0020755C"/>
    <w:rsid w:val="00256BB6"/>
    <w:rsid w:val="002775C7"/>
    <w:rsid w:val="002776B7"/>
    <w:rsid w:val="00281047"/>
    <w:rsid w:val="00281DB9"/>
    <w:rsid w:val="00285A88"/>
    <w:rsid w:val="00294EE3"/>
    <w:rsid w:val="002B2C5C"/>
    <w:rsid w:val="002B73B8"/>
    <w:rsid w:val="00327D90"/>
    <w:rsid w:val="00340574"/>
    <w:rsid w:val="00342D62"/>
    <w:rsid w:val="00346210"/>
    <w:rsid w:val="00363FDF"/>
    <w:rsid w:val="003A1AF2"/>
    <w:rsid w:val="003B2087"/>
    <w:rsid w:val="003B2D98"/>
    <w:rsid w:val="004237F0"/>
    <w:rsid w:val="004636CD"/>
    <w:rsid w:val="00472604"/>
    <w:rsid w:val="004866C8"/>
    <w:rsid w:val="00487B54"/>
    <w:rsid w:val="004E44F5"/>
    <w:rsid w:val="005141DA"/>
    <w:rsid w:val="00530668"/>
    <w:rsid w:val="00536267"/>
    <w:rsid w:val="005376F1"/>
    <w:rsid w:val="00564558"/>
    <w:rsid w:val="00595AF7"/>
    <w:rsid w:val="005A68A9"/>
    <w:rsid w:val="005C4C51"/>
    <w:rsid w:val="005D702C"/>
    <w:rsid w:val="00622600"/>
    <w:rsid w:val="006458E9"/>
    <w:rsid w:val="0069404D"/>
    <w:rsid w:val="006A79CF"/>
    <w:rsid w:val="006E176A"/>
    <w:rsid w:val="006E1872"/>
    <w:rsid w:val="006F0B36"/>
    <w:rsid w:val="006F7833"/>
    <w:rsid w:val="007108D9"/>
    <w:rsid w:val="00712DD3"/>
    <w:rsid w:val="00722460"/>
    <w:rsid w:val="007271DE"/>
    <w:rsid w:val="007912D3"/>
    <w:rsid w:val="007A05C2"/>
    <w:rsid w:val="00812621"/>
    <w:rsid w:val="00825C36"/>
    <w:rsid w:val="0085061C"/>
    <w:rsid w:val="008510E2"/>
    <w:rsid w:val="00856B25"/>
    <w:rsid w:val="00870367"/>
    <w:rsid w:val="008C20EE"/>
    <w:rsid w:val="008F1602"/>
    <w:rsid w:val="008F452E"/>
    <w:rsid w:val="008F4FF0"/>
    <w:rsid w:val="009400E7"/>
    <w:rsid w:val="00980427"/>
    <w:rsid w:val="00982F83"/>
    <w:rsid w:val="009B19A0"/>
    <w:rsid w:val="00A363F9"/>
    <w:rsid w:val="00A65C69"/>
    <w:rsid w:val="00AD10FA"/>
    <w:rsid w:val="00AF3253"/>
    <w:rsid w:val="00B05362"/>
    <w:rsid w:val="00B10896"/>
    <w:rsid w:val="00B7032C"/>
    <w:rsid w:val="00B705C6"/>
    <w:rsid w:val="00B8719A"/>
    <w:rsid w:val="00B9693F"/>
    <w:rsid w:val="00BD5392"/>
    <w:rsid w:val="00C0734B"/>
    <w:rsid w:val="00C44150"/>
    <w:rsid w:val="00C55C61"/>
    <w:rsid w:val="00C67D92"/>
    <w:rsid w:val="00CC14C7"/>
    <w:rsid w:val="00CC2F06"/>
    <w:rsid w:val="00CD7ED9"/>
    <w:rsid w:val="00CE7269"/>
    <w:rsid w:val="00D14A28"/>
    <w:rsid w:val="00D36E20"/>
    <w:rsid w:val="00D4196F"/>
    <w:rsid w:val="00D42C23"/>
    <w:rsid w:val="00D57B14"/>
    <w:rsid w:val="00D62766"/>
    <w:rsid w:val="00D8335D"/>
    <w:rsid w:val="00D90CB2"/>
    <w:rsid w:val="00D91675"/>
    <w:rsid w:val="00D93283"/>
    <w:rsid w:val="00DD0952"/>
    <w:rsid w:val="00DD1BF7"/>
    <w:rsid w:val="00DD555B"/>
    <w:rsid w:val="00DE4D0D"/>
    <w:rsid w:val="00DE747F"/>
    <w:rsid w:val="00E34775"/>
    <w:rsid w:val="00E37249"/>
    <w:rsid w:val="00E70445"/>
    <w:rsid w:val="00EC51AF"/>
    <w:rsid w:val="00F150D6"/>
    <w:rsid w:val="00F23F8A"/>
    <w:rsid w:val="00F31AE0"/>
    <w:rsid w:val="00F44AEA"/>
    <w:rsid w:val="00F5543E"/>
    <w:rsid w:val="00F943AC"/>
    <w:rsid w:val="00FD1E4F"/>
    <w:rsid w:val="00FD6AAD"/>
    <w:rsid w:val="00FE1F08"/>
    <w:rsid w:val="00FF4BD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6EEBB97"/>
  <w15:docId w15:val="{6529553D-25B6-4FBE-B5AC-38DA53C8D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6B25"/>
    <w:pPr>
      <w:spacing w:after="200" w:line="276" w:lineRule="auto"/>
    </w:pPr>
    <w:rPr>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856B25"/>
    <w:pPr>
      <w:suppressAutoHyphens/>
      <w:spacing w:after="0" w:line="240" w:lineRule="auto"/>
    </w:pPr>
    <w:rPr>
      <w:rFonts w:ascii="Times New Roman" w:eastAsia="Times New Roman" w:hAnsi="Times New Roman"/>
      <w:b/>
      <w:sz w:val="24"/>
      <w:szCs w:val="20"/>
      <w:lang w:eastAsia="ar-SA"/>
    </w:rPr>
  </w:style>
  <w:style w:type="character" w:customStyle="1" w:styleId="TekstpodstawowyZnak">
    <w:name w:val="Tekst podstawowy Znak"/>
    <w:basedOn w:val="Domylnaczcionkaakapitu"/>
    <w:link w:val="Tekstpodstawowy"/>
    <w:uiPriority w:val="99"/>
    <w:locked/>
    <w:rsid w:val="00856B25"/>
    <w:rPr>
      <w:rFonts w:ascii="Times New Roman" w:hAnsi="Times New Roman" w:cs="Times New Roman"/>
      <w:b/>
      <w:sz w:val="20"/>
      <w:szCs w:val="20"/>
      <w:lang w:eastAsia="ar-SA" w:bidi="ar-SA"/>
    </w:rPr>
  </w:style>
  <w:style w:type="paragraph" w:styleId="Tekstpodstawowywcity">
    <w:name w:val="Body Text Indent"/>
    <w:basedOn w:val="Normalny"/>
    <w:link w:val="TekstpodstawowywcityZnak"/>
    <w:uiPriority w:val="99"/>
    <w:rsid w:val="00856B25"/>
    <w:pPr>
      <w:suppressAutoHyphens/>
      <w:spacing w:after="0" w:line="240" w:lineRule="auto"/>
      <w:ind w:left="851" w:hanging="143"/>
    </w:pPr>
    <w:rPr>
      <w:rFonts w:ascii="Times New Roman" w:eastAsia="Times New Roman" w:hAnsi="Times New Roman"/>
      <w:sz w:val="24"/>
      <w:szCs w:val="20"/>
      <w:lang w:eastAsia="ar-SA"/>
    </w:rPr>
  </w:style>
  <w:style w:type="character" w:customStyle="1" w:styleId="TekstpodstawowywcityZnak">
    <w:name w:val="Tekst podstawowy wcięty Znak"/>
    <w:basedOn w:val="Domylnaczcionkaakapitu"/>
    <w:link w:val="Tekstpodstawowywcity"/>
    <w:uiPriority w:val="99"/>
    <w:locked/>
    <w:rsid w:val="00856B25"/>
    <w:rPr>
      <w:rFonts w:ascii="Times New Roman" w:hAnsi="Times New Roman" w:cs="Times New Roman"/>
      <w:sz w:val="20"/>
      <w:szCs w:val="20"/>
      <w:lang w:eastAsia="ar-SA" w:bidi="ar-SA"/>
    </w:rPr>
  </w:style>
  <w:style w:type="paragraph" w:customStyle="1" w:styleId="Tekstpodstawowy31">
    <w:name w:val="Tekst podstawowy 31"/>
    <w:basedOn w:val="Normalny"/>
    <w:uiPriority w:val="99"/>
    <w:rsid w:val="00856B25"/>
    <w:pPr>
      <w:suppressAutoHyphens/>
      <w:spacing w:after="0" w:line="240" w:lineRule="auto"/>
      <w:jc w:val="both"/>
    </w:pPr>
    <w:rPr>
      <w:rFonts w:ascii="Times New Roman" w:eastAsia="Times New Roman" w:hAnsi="Times New Roman"/>
      <w:sz w:val="24"/>
      <w:szCs w:val="20"/>
      <w:lang w:eastAsia="ar-SA"/>
    </w:rPr>
  </w:style>
  <w:style w:type="character" w:customStyle="1" w:styleId="Heading1">
    <w:name w:val="Heading #1_"/>
    <w:link w:val="Heading10"/>
    <w:uiPriority w:val="99"/>
    <w:locked/>
    <w:rsid w:val="00856B25"/>
    <w:rPr>
      <w:sz w:val="24"/>
      <w:shd w:val="clear" w:color="auto" w:fill="FFFFFF"/>
    </w:rPr>
  </w:style>
  <w:style w:type="character" w:customStyle="1" w:styleId="Bodytext">
    <w:name w:val="Body text_"/>
    <w:link w:val="Tekstpodstawowy1"/>
    <w:uiPriority w:val="99"/>
    <w:locked/>
    <w:rsid w:val="00856B25"/>
    <w:rPr>
      <w:sz w:val="24"/>
      <w:shd w:val="clear" w:color="auto" w:fill="FFFFFF"/>
    </w:rPr>
  </w:style>
  <w:style w:type="paragraph" w:customStyle="1" w:styleId="Heading10">
    <w:name w:val="Heading #1"/>
    <w:basedOn w:val="Normalny"/>
    <w:link w:val="Heading1"/>
    <w:uiPriority w:val="99"/>
    <w:rsid w:val="00856B25"/>
    <w:pPr>
      <w:shd w:val="clear" w:color="auto" w:fill="FFFFFF"/>
      <w:spacing w:after="0" w:line="533" w:lineRule="exact"/>
      <w:ind w:hanging="1100"/>
      <w:outlineLvl w:val="0"/>
    </w:pPr>
    <w:rPr>
      <w:sz w:val="24"/>
      <w:szCs w:val="20"/>
      <w:lang w:eastAsia="pl-PL"/>
    </w:rPr>
  </w:style>
  <w:style w:type="paragraph" w:customStyle="1" w:styleId="Tekstpodstawowy1">
    <w:name w:val="Tekst podstawowy1"/>
    <w:basedOn w:val="Normalny"/>
    <w:link w:val="Bodytext"/>
    <w:uiPriority w:val="99"/>
    <w:rsid w:val="00856B25"/>
    <w:pPr>
      <w:shd w:val="clear" w:color="auto" w:fill="FFFFFF"/>
      <w:spacing w:after="480" w:line="533" w:lineRule="exact"/>
      <w:ind w:hanging="1420"/>
    </w:pPr>
    <w:rPr>
      <w:sz w:val="24"/>
      <w:szCs w:val="20"/>
      <w:lang w:eastAsia="pl-PL"/>
    </w:rPr>
  </w:style>
  <w:style w:type="character" w:customStyle="1" w:styleId="textnode">
    <w:name w:val="textnode"/>
    <w:uiPriority w:val="99"/>
    <w:rsid w:val="00856B25"/>
  </w:style>
  <w:style w:type="paragraph" w:styleId="Akapitzlist">
    <w:name w:val="List Paragraph"/>
    <w:aliases w:val="L1,Numerowanie,Akapit z listą5,T_SZ_List Paragraph"/>
    <w:basedOn w:val="Normalny"/>
    <w:link w:val="AkapitzlistZnak"/>
    <w:uiPriority w:val="99"/>
    <w:qFormat/>
    <w:rsid w:val="00856B25"/>
    <w:pPr>
      <w:ind w:left="720"/>
      <w:contextualSpacing/>
    </w:pPr>
    <w:rPr>
      <w:sz w:val="20"/>
      <w:szCs w:val="20"/>
      <w:lang w:eastAsia="pl-PL"/>
    </w:rPr>
  </w:style>
  <w:style w:type="character" w:customStyle="1" w:styleId="AkapitzlistZnak">
    <w:name w:val="Akapit z listą Znak"/>
    <w:aliases w:val="L1 Znak,Numerowanie Znak,Akapit z listą5 Znak,T_SZ_List Paragraph Znak"/>
    <w:link w:val="Akapitzlist"/>
    <w:uiPriority w:val="99"/>
    <w:locked/>
    <w:rsid w:val="005141DA"/>
    <w:rPr>
      <w:rFonts w:ascii="Calibri" w:hAnsi="Calibri"/>
    </w:rPr>
  </w:style>
  <w:style w:type="character" w:customStyle="1" w:styleId="articletitle">
    <w:name w:val="articletitle"/>
    <w:basedOn w:val="Domylnaczcionkaakapitu"/>
    <w:uiPriority w:val="99"/>
    <w:rsid w:val="00E37249"/>
    <w:rPr>
      <w:rFonts w:cs="Times New Roman"/>
    </w:rPr>
  </w:style>
  <w:style w:type="paragraph" w:styleId="Tekstdymka">
    <w:name w:val="Balloon Text"/>
    <w:basedOn w:val="Normalny"/>
    <w:link w:val="TekstdymkaZnak"/>
    <w:uiPriority w:val="99"/>
    <w:semiHidden/>
    <w:unhideWhenUsed/>
    <w:rsid w:val="00BD53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D5392"/>
    <w:rPr>
      <w:rFonts w:ascii="Segoe UI" w:hAnsi="Segoe UI" w:cs="Segoe UI"/>
      <w:sz w:val="18"/>
      <w:szCs w:val="18"/>
      <w:lang w:eastAsia="en-US"/>
    </w:rPr>
  </w:style>
  <w:style w:type="character" w:styleId="Odwoaniedokomentarza">
    <w:name w:val="annotation reference"/>
    <w:basedOn w:val="Domylnaczcionkaakapitu"/>
    <w:uiPriority w:val="99"/>
    <w:semiHidden/>
    <w:unhideWhenUsed/>
    <w:rsid w:val="00B7032C"/>
    <w:rPr>
      <w:sz w:val="16"/>
      <w:szCs w:val="16"/>
    </w:rPr>
  </w:style>
  <w:style w:type="paragraph" w:styleId="Tekstkomentarza">
    <w:name w:val="annotation text"/>
    <w:basedOn w:val="Normalny"/>
    <w:link w:val="TekstkomentarzaZnak"/>
    <w:uiPriority w:val="99"/>
    <w:semiHidden/>
    <w:unhideWhenUsed/>
    <w:rsid w:val="00B703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032C"/>
    <w:rPr>
      <w:sz w:val="20"/>
      <w:szCs w:val="20"/>
      <w:lang w:eastAsia="en-US"/>
    </w:rPr>
  </w:style>
  <w:style w:type="paragraph" w:styleId="Tematkomentarza">
    <w:name w:val="annotation subject"/>
    <w:basedOn w:val="Tekstkomentarza"/>
    <w:next w:val="Tekstkomentarza"/>
    <w:link w:val="TematkomentarzaZnak"/>
    <w:uiPriority w:val="99"/>
    <w:semiHidden/>
    <w:unhideWhenUsed/>
    <w:rsid w:val="00B7032C"/>
    <w:rPr>
      <w:b/>
      <w:bCs/>
    </w:rPr>
  </w:style>
  <w:style w:type="character" w:customStyle="1" w:styleId="TematkomentarzaZnak">
    <w:name w:val="Temat komentarza Znak"/>
    <w:basedOn w:val="TekstkomentarzaZnak"/>
    <w:link w:val="Tematkomentarza"/>
    <w:uiPriority w:val="99"/>
    <w:semiHidden/>
    <w:rsid w:val="00B7032C"/>
    <w:rPr>
      <w:b/>
      <w:bCs/>
      <w:sz w:val="20"/>
      <w:szCs w:val="20"/>
      <w:lang w:eastAsia="en-US"/>
    </w:rPr>
  </w:style>
  <w:style w:type="paragraph" w:styleId="Poprawka">
    <w:name w:val="Revision"/>
    <w:hidden/>
    <w:uiPriority w:val="99"/>
    <w:semiHidden/>
    <w:rsid w:val="00D8335D"/>
    <w:rPr>
      <w:lang w:eastAsia="en-US"/>
    </w:rPr>
  </w:style>
  <w:style w:type="paragraph" w:styleId="Nagwek">
    <w:name w:val="header"/>
    <w:basedOn w:val="Normalny"/>
    <w:link w:val="NagwekZnak"/>
    <w:uiPriority w:val="99"/>
    <w:unhideWhenUsed/>
    <w:rsid w:val="00E34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4775"/>
    <w:rPr>
      <w:lang w:eastAsia="en-US"/>
    </w:rPr>
  </w:style>
  <w:style w:type="paragraph" w:styleId="Stopka">
    <w:name w:val="footer"/>
    <w:basedOn w:val="Normalny"/>
    <w:link w:val="StopkaZnak"/>
    <w:uiPriority w:val="99"/>
    <w:unhideWhenUsed/>
    <w:rsid w:val="00E34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477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161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16</Pages>
  <Words>6059</Words>
  <Characters>36355</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Załącznik Nr ……… do SIWZ</vt:lpstr>
    </vt:vector>
  </TitlesOfParts>
  <Company/>
  <LinksUpToDate>false</LinksUpToDate>
  <CharactersWithSpaces>42330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 do SIWZ</dc:title>
  <dc:creator>1</dc:creator>
  <cp:lastModifiedBy>Mariusz</cp:lastModifiedBy>
  <cp:revision>21</cp:revision>
  <cp:lastPrinted>2018-06-05T08:41:00Z</cp:lastPrinted>
  <dcterms:created xsi:type="dcterms:W3CDTF">2018-06-05T11:09:00Z</dcterms:created>
  <dcterms:modified xsi:type="dcterms:W3CDTF">2018-07-09T12:27:00Z</dcterms:modified>
</cp:coreProperties>
</file>